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84" w:rsidRDefault="00070EAA" w:rsidP="00E56B84">
      <w:bookmarkStart w:id="0" w:name="_GoBack"/>
      <w:bookmarkEnd w:id="0"/>
      <w:r>
        <w:t xml:space="preserve">Příloha č. 1 – Technická specifikace - </w:t>
      </w:r>
      <w:r w:rsidR="003E14A3">
        <w:t>Diagnostika hydraulických systémů</w:t>
      </w:r>
    </w:p>
    <w:p w:rsidR="00721C39" w:rsidRDefault="00721C39" w:rsidP="00E56B84">
      <w:r>
        <w:t>Zařízení bude sloužit p</w:t>
      </w:r>
      <w:r w:rsidR="00417746">
        <w:t>ro měření hydraulického systému</w:t>
      </w:r>
      <w:r>
        <w:t>, kontrolu a seřízení předepsaných tlaků.</w:t>
      </w:r>
    </w:p>
    <w:p w:rsidR="00217692" w:rsidRDefault="00217692" w:rsidP="00E56B84">
      <w:r>
        <w:t xml:space="preserve">Zařízení bude </w:t>
      </w:r>
      <w:r w:rsidR="008506BC">
        <w:t xml:space="preserve">v </w:t>
      </w:r>
      <w:r>
        <w:t>českém jazy</w:t>
      </w:r>
      <w:r w:rsidR="008506BC">
        <w:t>ce</w:t>
      </w:r>
      <w:r>
        <w:t>, případně v angličtině. Návod</w:t>
      </w:r>
      <w:r w:rsidR="002F7E6D">
        <w:t xml:space="preserve"> na obsluhu</w:t>
      </w:r>
      <w:r>
        <w:t xml:space="preserve"> bude v českém jazy</w:t>
      </w:r>
      <w:r w:rsidR="008506BC">
        <w:t>ce</w:t>
      </w:r>
      <w:r>
        <w:t>.</w:t>
      </w:r>
    </w:p>
    <w:p w:rsidR="002F7E6D" w:rsidRDefault="002F7E6D" w:rsidP="00E56B84">
      <w:r>
        <w:t>Dotyčná firma provede školení VOP CZ zaměstnanců.</w:t>
      </w:r>
    </w:p>
    <w:p w:rsidR="00070EAA" w:rsidRDefault="00070EAA" w:rsidP="00E56B84">
      <w:pPr>
        <w:rPr>
          <w:u w:val="single"/>
        </w:rPr>
      </w:pPr>
      <w:r w:rsidRPr="00070EAA">
        <w:rPr>
          <w:u w:val="single"/>
        </w:rPr>
        <w:t>Základní parametry:</w:t>
      </w:r>
    </w:p>
    <w:p w:rsidR="00721C39" w:rsidRDefault="00721C39" w:rsidP="0092132A">
      <w:pPr>
        <w:pStyle w:val="Bezmezer"/>
      </w:pPr>
      <w:r>
        <w:t>Přenosné provedení robustní konstrukce</w:t>
      </w:r>
    </w:p>
    <w:p w:rsidR="0092132A" w:rsidRDefault="0092132A" w:rsidP="0092132A">
      <w:pPr>
        <w:pStyle w:val="Bezmezer"/>
      </w:pPr>
      <w:r>
        <w:t>Tlačítkové</w:t>
      </w:r>
      <w:r w:rsidR="000A530A">
        <w:t xml:space="preserve"> nebo dotykové</w:t>
      </w:r>
      <w:r>
        <w:t xml:space="preserve"> ovládání</w:t>
      </w:r>
    </w:p>
    <w:p w:rsidR="0092132A" w:rsidRDefault="0092132A" w:rsidP="0092132A">
      <w:pPr>
        <w:pStyle w:val="Bezmezer"/>
      </w:pPr>
      <w:r>
        <w:t xml:space="preserve">Připojení minimálně </w:t>
      </w:r>
      <w:r w:rsidR="00417746">
        <w:t>2</w:t>
      </w:r>
      <w:r>
        <w:t>ks. digitálních senzorů</w:t>
      </w:r>
    </w:p>
    <w:p w:rsidR="0092132A" w:rsidRDefault="0092132A" w:rsidP="0092132A">
      <w:pPr>
        <w:pStyle w:val="Bezmezer"/>
      </w:pPr>
      <w:r>
        <w:t xml:space="preserve">Připojení minimálně </w:t>
      </w:r>
      <w:r w:rsidR="00417746">
        <w:t>8</w:t>
      </w:r>
      <w:r>
        <w:t>ks. analogových senzorů</w:t>
      </w:r>
    </w:p>
    <w:p w:rsidR="0092132A" w:rsidRDefault="0092132A" w:rsidP="0092132A">
      <w:pPr>
        <w:pStyle w:val="Bezmezer"/>
      </w:pPr>
      <w:r>
        <w:t>Frekvence měření – 1000/s.</w:t>
      </w:r>
    </w:p>
    <w:p w:rsidR="0092132A" w:rsidRDefault="0092132A" w:rsidP="0092132A">
      <w:pPr>
        <w:pStyle w:val="Bezmezer"/>
      </w:pPr>
      <w:r>
        <w:t xml:space="preserve">Na jedno měření záznam min. </w:t>
      </w:r>
      <w:r w:rsidR="00721C39">
        <w:t>2</w:t>
      </w:r>
      <w:r>
        <w:t> 000 000 naměřených dat</w:t>
      </w:r>
    </w:p>
    <w:p w:rsidR="00721C39" w:rsidRDefault="00721C39" w:rsidP="0092132A">
      <w:pPr>
        <w:pStyle w:val="Bezmezer"/>
      </w:pPr>
      <w:r>
        <w:t>Software pro zpracování naměřených hodnot na PC</w:t>
      </w:r>
    </w:p>
    <w:p w:rsidR="0092132A" w:rsidRDefault="00417746" w:rsidP="0092132A">
      <w:pPr>
        <w:pStyle w:val="Bezmezer"/>
      </w:pPr>
      <w:r>
        <w:t>Přesnost měření ≤± 0,1</w:t>
      </w:r>
      <w:r w:rsidR="0092132A">
        <w:t>%</w:t>
      </w:r>
    </w:p>
    <w:p w:rsidR="0092132A" w:rsidRDefault="00417746" w:rsidP="0092132A">
      <w:pPr>
        <w:pStyle w:val="Bezmezer"/>
      </w:pPr>
      <w:r>
        <w:t>IP40</w:t>
      </w:r>
    </w:p>
    <w:p w:rsidR="0092132A" w:rsidRDefault="00F07BFA" w:rsidP="0092132A">
      <w:pPr>
        <w:pStyle w:val="Bezmezer"/>
      </w:pPr>
      <w:r>
        <w:t>Senzory vybaveny indikátory funkce</w:t>
      </w:r>
    </w:p>
    <w:p w:rsidR="000A530A" w:rsidRDefault="000A530A" w:rsidP="0092132A">
      <w:pPr>
        <w:pStyle w:val="Bezmezer"/>
      </w:pPr>
      <w:r>
        <w:t>Velikost</w:t>
      </w:r>
      <w:r w:rsidR="00563578">
        <w:t xml:space="preserve"> barevného</w:t>
      </w:r>
      <w:r>
        <w:t xml:space="preserve"> displeje</w:t>
      </w:r>
      <w:r w:rsidR="00D273C8">
        <w:t xml:space="preserve"> minimálně</w:t>
      </w:r>
      <w:r>
        <w:t xml:space="preserve"> 5.7“</w:t>
      </w:r>
    </w:p>
    <w:p w:rsidR="00D273C8" w:rsidRDefault="00563578" w:rsidP="00D273C8">
      <w:pPr>
        <w:pStyle w:val="Bezmezer"/>
      </w:pPr>
      <w:r>
        <w:t>Online z</w:t>
      </w:r>
      <w:r w:rsidR="00D273C8">
        <w:t>obrazení na displeji minimálně graficky, digitálně a analogově</w:t>
      </w:r>
    </w:p>
    <w:p w:rsidR="00563578" w:rsidRDefault="00563578" w:rsidP="00D273C8">
      <w:pPr>
        <w:pStyle w:val="Bezmezer"/>
      </w:pPr>
      <w:r>
        <w:t>Automatické rozpoznání vlastních senzorů</w:t>
      </w:r>
    </w:p>
    <w:p w:rsidR="00D273C8" w:rsidRDefault="00D273C8" w:rsidP="00D273C8">
      <w:pPr>
        <w:pStyle w:val="Bezmezer"/>
      </w:pPr>
      <w:r>
        <w:t xml:space="preserve">Propojovací port s PC </w:t>
      </w:r>
      <w:r w:rsidR="00563578">
        <w:t xml:space="preserve">pomocí </w:t>
      </w:r>
      <w:r>
        <w:t>USB Standart 2,0 Full speed</w:t>
      </w:r>
    </w:p>
    <w:p w:rsidR="00D273C8" w:rsidRDefault="00D273C8" w:rsidP="00D273C8">
      <w:pPr>
        <w:pStyle w:val="Bezmezer"/>
      </w:pPr>
      <w:r>
        <w:t>Vnitřní paměť minimálně 64MB</w:t>
      </w:r>
    </w:p>
    <w:p w:rsidR="00D273C8" w:rsidRDefault="00D273C8" w:rsidP="00D273C8">
      <w:pPr>
        <w:pStyle w:val="Bezmezer"/>
      </w:pPr>
      <w:r>
        <w:t>Možnost napojení SD paměťové karty</w:t>
      </w:r>
    </w:p>
    <w:p w:rsidR="00D273C8" w:rsidRDefault="00D273C8" w:rsidP="00D273C8">
      <w:pPr>
        <w:pStyle w:val="Bezmezer"/>
      </w:pPr>
      <w:r>
        <w:t xml:space="preserve">Minimální velikost nabíjecí baterie </w:t>
      </w:r>
      <w:r w:rsidR="00417746">
        <w:t>9000</w:t>
      </w:r>
      <w:r>
        <w:t>mAh</w:t>
      </w:r>
    </w:p>
    <w:p w:rsidR="00217692" w:rsidRDefault="00217692" w:rsidP="00D273C8">
      <w:pPr>
        <w:pStyle w:val="Bezmezer"/>
      </w:pPr>
      <w:r>
        <w:t>Maximální hmotnost přístroje 2000g</w:t>
      </w:r>
    </w:p>
    <w:p w:rsidR="00D273C8" w:rsidRDefault="00D273C8" w:rsidP="00D273C8">
      <w:pPr>
        <w:pStyle w:val="Bezmezer"/>
      </w:pPr>
      <w:r>
        <w:t xml:space="preserve"> </w:t>
      </w:r>
    </w:p>
    <w:p w:rsidR="00E56B84" w:rsidRDefault="00070EAA" w:rsidP="00E56B84">
      <w:pPr>
        <w:pStyle w:val="Bezmezer"/>
      </w:pPr>
      <w:r>
        <w:rPr>
          <w:u w:val="single"/>
        </w:rPr>
        <w:t>Dodávka bude zahrnovat</w:t>
      </w:r>
      <w:r w:rsidR="00E56B84">
        <w:t xml:space="preserve">: </w:t>
      </w:r>
    </w:p>
    <w:p w:rsidR="00070EAA" w:rsidRDefault="00070EAA" w:rsidP="00E56B84">
      <w:pPr>
        <w:pStyle w:val="Bezmezer"/>
      </w:pPr>
    </w:p>
    <w:p w:rsidR="00E56B84" w:rsidRDefault="003E14A3" w:rsidP="00E56B84">
      <w:pPr>
        <w:pStyle w:val="Bezmezer"/>
      </w:pPr>
      <w:r>
        <w:t>1ks měři</w:t>
      </w:r>
      <w:r w:rsidR="00E56B84">
        <w:t xml:space="preserve">cí přístroj </w:t>
      </w:r>
      <w:r>
        <w:t>s protokolem o kalibraci a kufříkem</w:t>
      </w:r>
    </w:p>
    <w:p w:rsidR="00E56B84" w:rsidRDefault="00E56B84" w:rsidP="00E56B84">
      <w:pPr>
        <w:pStyle w:val="Bezmezer"/>
      </w:pPr>
      <w:r>
        <w:t xml:space="preserve">2ks (5m) CAN  propojovací kabely </w:t>
      </w:r>
    </w:p>
    <w:p w:rsidR="003E14A3" w:rsidRDefault="00E56B84" w:rsidP="00E56B84">
      <w:pPr>
        <w:pStyle w:val="Bezmezer"/>
      </w:pPr>
      <w:r>
        <w:t xml:space="preserve">2ks CAN koncové rezistory </w:t>
      </w:r>
    </w:p>
    <w:p w:rsidR="00E56B84" w:rsidRDefault="00417746" w:rsidP="00E56B84">
      <w:pPr>
        <w:pStyle w:val="Bezmezer"/>
      </w:pPr>
      <w:r>
        <w:t>3</w:t>
      </w:r>
      <w:r w:rsidR="00E56B84">
        <w:t xml:space="preserve">ks </w:t>
      </w:r>
      <w:r w:rsidR="003E14A3">
        <w:t xml:space="preserve">(5m) analog. </w:t>
      </w:r>
      <w:proofErr w:type="gramStart"/>
      <w:r w:rsidR="003E14A3">
        <w:t>propojovací</w:t>
      </w:r>
      <w:proofErr w:type="gramEnd"/>
      <w:r w:rsidR="003E14A3">
        <w:t xml:space="preserve"> kabely</w:t>
      </w:r>
    </w:p>
    <w:p w:rsidR="00E56B84" w:rsidRDefault="00E56B84" w:rsidP="00E56B84">
      <w:pPr>
        <w:pStyle w:val="Bezmezer"/>
      </w:pPr>
      <w:r>
        <w:t xml:space="preserve">2ks adaptér M16x2 samec / M16x2 samec pro napojení diagnostické hadice    </w:t>
      </w:r>
    </w:p>
    <w:p w:rsidR="00E56B84" w:rsidRDefault="00E56B84" w:rsidP="00E56B84">
      <w:pPr>
        <w:pStyle w:val="Bezmezer"/>
      </w:pPr>
      <w:r>
        <w:t xml:space="preserve">2ks (1,5m) diagnostická hadice M16x2 </w:t>
      </w:r>
    </w:p>
    <w:p w:rsidR="00E56B84" w:rsidRDefault="00E56B84" w:rsidP="00E56B84">
      <w:pPr>
        <w:pStyle w:val="Bezmezer"/>
      </w:pPr>
      <w:r>
        <w:t>1ks el.</w:t>
      </w:r>
      <w:r w:rsidR="003E14A3">
        <w:t xml:space="preserve"> </w:t>
      </w:r>
      <w:proofErr w:type="gramStart"/>
      <w:r>
        <w:t>konektor</w:t>
      </w:r>
      <w:proofErr w:type="gramEnd"/>
      <w:r>
        <w:t xml:space="preserve"> pro připojení cizích snímačů (do analogové sekce)</w:t>
      </w:r>
    </w:p>
    <w:p w:rsidR="00070EAA" w:rsidRDefault="00070EAA" w:rsidP="00E56B84">
      <w:pPr>
        <w:rPr>
          <w:u w:val="single"/>
        </w:rPr>
      </w:pPr>
    </w:p>
    <w:p w:rsidR="00E56B84" w:rsidRPr="00417746" w:rsidRDefault="00417746" w:rsidP="00E56B84">
      <w:pPr>
        <w:rPr>
          <w:u w:val="single"/>
        </w:rPr>
      </w:pPr>
      <w:r w:rsidRPr="00417746">
        <w:rPr>
          <w:u w:val="single"/>
        </w:rPr>
        <w:t>Analog</w:t>
      </w:r>
      <w:r w:rsidR="00E56B84" w:rsidRPr="00417746">
        <w:rPr>
          <w:u w:val="single"/>
        </w:rPr>
        <w:t>:</w:t>
      </w:r>
    </w:p>
    <w:p w:rsidR="00E56B84" w:rsidRPr="00417746" w:rsidRDefault="007A1A94" w:rsidP="00E56B84">
      <w:r w:rsidRPr="00417746">
        <w:t xml:space="preserve">Ks </w:t>
      </w:r>
      <w:r w:rsidR="00217692" w:rsidRPr="00417746">
        <w:t>1</w:t>
      </w:r>
      <w:r w:rsidRPr="00417746">
        <w:tab/>
      </w:r>
      <w:r w:rsidR="00E56B84" w:rsidRPr="00417746">
        <w:t xml:space="preserve">CAN kabel 10m   </w:t>
      </w:r>
    </w:p>
    <w:p w:rsidR="00E56B84" w:rsidRPr="00417746" w:rsidRDefault="00217692" w:rsidP="00E56B84">
      <w:r w:rsidRPr="00417746">
        <w:t>Ks 15</w:t>
      </w:r>
      <w:r w:rsidR="007A1A94" w:rsidRPr="00417746">
        <w:tab/>
      </w:r>
      <w:r w:rsidR="00E56B84" w:rsidRPr="00417746">
        <w:t>CAN Y-spojka s 30cm kabelem – pro napojení snímačů za sebe</w:t>
      </w:r>
    </w:p>
    <w:p w:rsidR="00E56B84" w:rsidRPr="00417746" w:rsidRDefault="007A1A94" w:rsidP="00E56B84">
      <w:r w:rsidRPr="00417746">
        <w:t xml:space="preserve">Ks </w:t>
      </w:r>
      <w:r w:rsidR="00217692" w:rsidRPr="00417746">
        <w:t>8</w:t>
      </w:r>
      <w:r w:rsidRPr="00417746">
        <w:tab/>
      </w:r>
      <w:r w:rsidR="00E56B84" w:rsidRPr="00417746">
        <w:t xml:space="preserve">CAN tlakový snímač 600bar </w:t>
      </w:r>
      <w:r w:rsidR="00D318D9" w:rsidRPr="00417746">
        <w:t>S PROTOKOLEM O KALIBRACI</w:t>
      </w:r>
    </w:p>
    <w:p w:rsidR="00E56B84" w:rsidRPr="00417746" w:rsidRDefault="00217692" w:rsidP="00E56B84">
      <w:r w:rsidRPr="00417746">
        <w:t>Ks 6</w:t>
      </w:r>
      <w:r w:rsidR="007A1A94" w:rsidRPr="00417746">
        <w:tab/>
      </w:r>
      <w:r w:rsidR="00E56B84" w:rsidRPr="00417746">
        <w:t>CAN tlakový snímač 400bar</w:t>
      </w:r>
      <w:r w:rsidR="00150E6D" w:rsidRPr="00417746">
        <w:t xml:space="preserve"> S PROTOKOLEM O KALIBRACI</w:t>
      </w:r>
    </w:p>
    <w:p w:rsidR="00E56B84" w:rsidRPr="00417746" w:rsidRDefault="007A1A94" w:rsidP="00E56B84">
      <w:r w:rsidRPr="00417746">
        <w:t xml:space="preserve">Ks </w:t>
      </w:r>
      <w:r w:rsidR="00217692" w:rsidRPr="00417746">
        <w:t>6</w:t>
      </w:r>
      <w:r w:rsidRPr="00417746">
        <w:tab/>
      </w:r>
      <w:r w:rsidR="00E56B84" w:rsidRPr="00417746">
        <w:t>CAN tlakový snímač 60bar</w:t>
      </w:r>
      <w:r w:rsidR="00150E6D" w:rsidRPr="00417746">
        <w:t xml:space="preserve"> S PROTOKOLEM O KALIBRACI</w:t>
      </w:r>
    </w:p>
    <w:p w:rsidR="00E56B84" w:rsidRDefault="007A1A94" w:rsidP="00E56B84">
      <w:r w:rsidRPr="00417746">
        <w:t xml:space="preserve">Ks </w:t>
      </w:r>
      <w:r w:rsidR="00217692" w:rsidRPr="00417746">
        <w:t>3</w:t>
      </w:r>
      <w:r>
        <w:tab/>
      </w:r>
      <w:r w:rsidR="00E56B84" w:rsidRPr="002A5A22">
        <w:t>C</w:t>
      </w:r>
      <w:r w:rsidR="00E56B84">
        <w:t>AN tlakový snímač</w:t>
      </w:r>
      <w:r w:rsidR="00E56B84" w:rsidRPr="002A5A22">
        <w:t xml:space="preserve"> </w:t>
      </w:r>
      <w:r w:rsidR="00E56B84">
        <w:t>16</w:t>
      </w:r>
      <w:r w:rsidR="00E56B84" w:rsidRPr="002A5A22">
        <w:t>bar</w:t>
      </w:r>
      <w:r w:rsidR="00150E6D">
        <w:t xml:space="preserve"> S PROTOKOLEM O KALIBRACI</w:t>
      </w:r>
    </w:p>
    <w:p w:rsidR="00365B1D" w:rsidRDefault="00365B1D" w:rsidP="00E56B84">
      <w:r>
        <w:t xml:space="preserve">Tlakové snímače s přesností měření </w:t>
      </w:r>
      <w:r w:rsidR="008F05E4">
        <w:t xml:space="preserve">max. </w:t>
      </w:r>
      <w:r w:rsidR="00417746">
        <w:t>≤</w:t>
      </w:r>
      <w:r>
        <w:t>±0,</w:t>
      </w:r>
      <w:r w:rsidR="00873A94">
        <w:t>2</w:t>
      </w:r>
      <w:r>
        <w:t>5%</w:t>
      </w:r>
      <w:r w:rsidR="00873A94">
        <w:t xml:space="preserve"> FS max.</w:t>
      </w:r>
    </w:p>
    <w:p w:rsidR="008F05E4" w:rsidRDefault="008F05E4" w:rsidP="00E56B84">
      <w:r>
        <w:lastRenderedPageBreak/>
        <w:t>Reakční doba max. 1ms</w:t>
      </w:r>
    </w:p>
    <w:p w:rsidR="008F05E4" w:rsidRDefault="008F05E4" w:rsidP="00E56B84">
      <w:r>
        <w:t>Stupeň krytí</w:t>
      </w:r>
      <w:r w:rsidR="00350E48">
        <w:t xml:space="preserve"> min.</w:t>
      </w:r>
      <w:r>
        <w:t xml:space="preserve"> IP 67</w:t>
      </w:r>
    </w:p>
    <w:p w:rsidR="008F05E4" w:rsidRDefault="008F05E4" w:rsidP="008F05E4">
      <w:r>
        <w:t>Část ve styku s médiem – nerez</w:t>
      </w:r>
    </w:p>
    <w:p w:rsidR="008F05E4" w:rsidRDefault="008F05E4" w:rsidP="008F05E4">
      <w:r>
        <w:t>Minimální rozsah teplot -25 … 85°C</w:t>
      </w:r>
    </w:p>
    <w:p w:rsidR="008F05E4" w:rsidRDefault="008F05E4" w:rsidP="00E56B84"/>
    <w:p w:rsidR="00E56B84" w:rsidRPr="00417746" w:rsidRDefault="007A1A94" w:rsidP="00E56B84">
      <w:r w:rsidRPr="00417746">
        <w:t xml:space="preserve">Ks </w:t>
      </w:r>
      <w:r w:rsidR="00217692" w:rsidRPr="00417746">
        <w:t>4</w:t>
      </w:r>
      <w:r w:rsidRPr="00417746">
        <w:tab/>
      </w:r>
      <w:r w:rsidR="00E56B84" w:rsidRPr="00417746">
        <w:t xml:space="preserve">CAN tlakový a teplotní snímač 600bar </w:t>
      </w:r>
      <w:r w:rsidR="00150E6D" w:rsidRPr="00417746">
        <w:t>S PROTOKOLEM O KALIBRACI</w:t>
      </w:r>
    </w:p>
    <w:p w:rsidR="00E56B84" w:rsidRPr="00417746" w:rsidRDefault="00217692" w:rsidP="00E56B84">
      <w:r w:rsidRPr="00417746">
        <w:t>Ks 4</w:t>
      </w:r>
      <w:r w:rsidR="007A1A94" w:rsidRPr="00417746">
        <w:tab/>
      </w:r>
      <w:r w:rsidR="00E56B84" w:rsidRPr="00417746">
        <w:t>CAN tlakový a teplotní snímač 400bar</w:t>
      </w:r>
      <w:r w:rsidR="00150E6D" w:rsidRPr="00417746">
        <w:t xml:space="preserve"> S PROTOKOLEM O KALIBRACI</w:t>
      </w:r>
    </w:p>
    <w:p w:rsidR="00E56B84" w:rsidRPr="00417746" w:rsidRDefault="007A1A94" w:rsidP="00E56B84">
      <w:r w:rsidRPr="00417746">
        <w:t xml:space="preserve">Ks </w:t>
      </w:r>
      <w:r w:rsidR="00217692" w:rsidRPr="00417746">
        <w:t>2</w:t>
      </w:r>
      <w:r w:rsidRPr="00417746">
        <w:tab/>
      </w:r>
      <w:r w:rsidR="00E56B84" w:rsidRPr="00417746">
        <w:t xml:space="preserve">CAN tlakový a teplotní snímač </w:t>
      </w:r>
      <w:r w:rsidR="00417746">
        <w:t>10</w:t>
      </w:r>
      <w:r w:rsidR="00E56B84" w:rsidRPr="00417746">
        <w:t>0bar</w:t>
      </w:r>
      <w:r w:rsidR="00150E6D" w:rsidRPr="00417746">
        <w:t xml:space="preserve"> S PROTOKOLEM O KALIBRACI</w:t>
      </w:r>
    </w:p>
    <w:p w:rsidR="00E56B84" w:rsidRDefault="007A1A94" w:rsidP="00E56B84">
      <w:r w:rsidRPr="00417746">
        <w:t xml:space="preserve">Ks </w:t>
      </w:r>
      <w:r w:rsidR="00217692" w:rsidRPr="00417746">
        <w:t>2</w:t>
      </w:r>
      <w:r>
        <w:tab/>
      </w:r>
      <w:r w:rsidR="00E56B84" w:rsidRPr="002A5A22">
        <w:t>C</w:t>
      </w:r>
      <w:r w:rsidR="00E56B84">
        <w:t>AN tlakový a teplotní snímač</w:t>
      </w:r>
      <w:r w:rsidR="00E56B84" w:rsidRPr="002A5A22">
        <w:t xml:space="preserve"> </w:t>
      </w:r>
      <w:r w:rsidR="00417746">
        <w:t>40</w:t>
      </w:r>
      <w:r w:rsidR="00E56B84" w:rsidRPr="002A5A22">
        <w:t>bar</w:t>
      </w:r>
      <w:r w:rsidR="00150E6D">
        <w:t xml:space="preserve"> S PROTOKOLEM O KALIBRACI</w:t>
      </w:r>
    </w:p>
    <w:p w:rsidR="001E50F9" w:rsidRDefault="001E50F9" w:rsidP="001E50F9">
      <w:r>
        <w:t>Tlakové</w:t>
      </w:r>
      <w:r w:rsidR="00350E48">
        <w:t xml:space="preserve"> a teplotní</w:t>
      </w:r>
      <w:r>
        <w:t xml:space="preserve"> snímače s přesností měření max. </w:t>
      </w:r>
      <w:r w:rsidR="00417746">
        <w:t>≤</w:t>
      </w:r>
      <w:r>
        <w:t>±0,</w:t>
      </w:r>
      <w:r w:rsidR="00417746">
        <w:t>25</w:t>
      </w:r>
      <w:r>
        <w:t>%</w:t>
      </w:r>
      <w:r w:rsidR="00873A94">
        <w:t xml:space="preserve"> FS max.</w:t>
      </w:r>
    </w:p>
    <w:p w:rsidR="001E50F9" w:rsidRDefault="001E50F9" w:rsidP="001E50F9">
      <w:r>
        <w:t>Reakční doba max. 1ms</w:t>
      </w:r>
    </w:p>
    <w:p w:rsidR="001E50F9" w:rsidRDefault="001E50F9" w:rsidP="001E50F9">
      <w:r>
        <w:t xml:space="preserve">Stupeň krytí </w:t>
      </w:r>
      <w:r w:rsidR="00350E48">
        <w:t xml:space="preserve">min. </w:t>
      </w:r>
      <w:r>
        <w:t>IP 67</w:t>
      </w:r>
    </w:p>
    <w:p w:rsidR="001E50F9" w:rsidRDefault="001E50F9" w:rsidP="001E50F9">
      <w:r>
        <w:t>Část ve styku s médiem – nerez</w:t>
      </w:r>
    </w:p>
    <w:p w:rsidR="001E50F9" w:rsidRDefault="001E50F9" w:rsidP="001E50F9">
      <w:r>
        <w:t>Minimální rozsah teplot -25 … 85°C</w:t>
      </w:r>
    </w:p>
    <w:p w:rsidR="001E50F9" w:rsidRDefault="001E50F9" w:rsidP="00E56B84"/>
    <w:p w:rsidR="00E56B84" w:rsidRDefault="00217692" w:rsidP="00417746">
      <w:r w:rsidRPr="00417746">
        <w:t xml:space="preserve">Ks </w:t>
      </w:r>
      <w:r w:rsidR="00417746">
        <w:t>3</w:t>
      </w:r>
      <w:r w:rsidR="007A1A94" w:rsidRPr="00417746">
        <w:tab/>
      </w:r>
      <w:r w:rsidR="00E56B84" w:rsidRPr="00417746">
        <w:t xml:space="preserve">CAN průtokoměr </w:t>
      </w:r>
      <w:r w:rsidR="00E04ABA" w:rsidRPr="00417746">
        <w:t xml:space="preserve">min. rozsah </w:t>
      </w:r>
      <w:r w:rsidR="00150E6D" w:rsidRPr="00417746">
        <w:t>1</w:t>
      </w:r>
      <w:r w:rsidR="00350E48" w:rsidRPr="00417746">
        <w:t>5</w:t>
      </w:r>
      <w:r w:rsidR="00150E6D" w:rsidRPr="00417746">
        <w:t xml:space="preserve"> - 300 L/MIN. </w:t>
      </w:r>
      <w:r w:rsidR="00350E48" w:rsidRPr="00417746">
        <w:t>s měřením teploty</w:t>
      </w:r>
      <w:r w:rsidR="00E56B84" w:rsidRPr="00417746">
        <w:t xml:space="preserve"> </w:t>
      </w:r>
      <w:r w:rsidR="00150E6D" w:rsidRPr="00417746">
        <w:t xml:space="preserve">S PROTOKOLEM O </w:t>
      </w:r>
    </w:p>
    <w:p w:rsidR="00350E48" w:rsidRDefault="00350E48" w:rsidP="00350E48">
      <w:r>
        <w:t>Přesnost měření te</w:t>
      </w:r>
      <w:r w:rsidR="0047217D">
        <w:t>p</w:t>
      </w:r>
      <w:r>
        <w:t>loty max. ±2K</w:t>
      </w:r>
    </w:p>
    <w:p w:rsidR="00350E48" w:rsidRDefault="00350E48" w:rsidP="00350E48">
      <w:r>
        <w:t>Reakční doba max. 50ms</w:t>
      </w:r>
    </w:p>
    <w:p w:rsidR="00350E48" w:rsidRDefault="00350E48" w:rsidP="00350E48">
      <w:r>
        <w:t>Stupeň krytí min. IP 66</w:t>
      </w:r>
    </w:p>
    <w:p w:rsidR="00350E48" w:rsidRDefault="00350E48" w:rsidP="00350E48">
      <w:r>
        <w:t>Část ve styku s médiem – hliník</w:t>
      </w:r>
    </w:p>
    <w:p w:rsidR="00350E48" w:rsidRDefault="00350E48" w:rsidP="00350E48">
      <w:r>
        <w:t xml:space="preserve">Minimální rozsah teplot -20 … </w:t>
      </w:r>
      <w:r w:rsidR="00417746">
        <w:t>85</w:t>
      </w:r>
      <w:r>
        <w:t>°C</w:t>
      </w:r>
    </w:p>
    <w:p w:rsidR="00350E48" w:rsidRDefault="00350E48" w:rsidP="00350E48">
      <w:r>
        <w:t xml:space="preserve">Měřicí rozsah viskozity 10 … 100 </w:t>
      </w:r>
      <w:proofErr w:type="spellStart"/>
      <w:r>
        <w:t>cSt</w:t>
      </w:r>
      <w:proofErr w:type="spellEnd"/>
    </w:p>
    <w:p w:rsidR="00350E48" w:rsidRDefault="00350E48" w:rsidP="00E56B84"/>
    <w:p w:rsidR="00E56B84" w:rsidRDefault="00217692" w:rsidP="00E56B84">
      <w:r w:rsidRPr="00417746">
        <w:t xml:space="preserve">Ks </w:t>
      </w:r>
      <w:r w:rsidR="00E04ABA" w:rsidRPr="00417746">
        <w:t>8</w:t>
      </w:r>
      <w:r w:rsidR="007A1A94">
        <w:tab/>
      </w:r>
      <w:r w:rsidR="00E56B84" w:rsidRPr="004B6BE5">
        <w:t>CAN</w:t>
      </w:r>
      <w:r w:rsidR="00E56B84">
        <w:t xml:space="preserve"> teplo</w:t>
      </w:r>
      <w:r w:rsidR="00150E6D">
        <w:t>t</w:t>
      </w:r>
      <w:r w:rsidR="00E56B84">
        <w:t>ní snímač</w:t>
      </w:r>
      <w:r w:rsidR="00150E6D">
        <w:t xml:space="preserve"> S PROTOKOLEM O KALIBRACI</w:t>
      </w:r>
    </w:p>
    <w:p w:rsidR="0047217D" w:rsidRDefault="0047217D" w:rsidP="00E56B84">
      <w:r>
        <w:t>Rozsah měření min. -40 … +1</w:t>
      </w:r>
      <w:r w:rsidR="00417746">
        <w:t>25</w:t>
      </w:r>
    </w:p>
    <w:p w:rsidR="0047217D" w:rsidRDefault="0047217D" w:rsidP="00E56B84">
      <w:r>
        <w:t xml:space="preserve">Přesnost měření max. </w:t>
      </w:r>
      <w:r w:rsidR="00417746">
        <w:t>≤</w:t>
      </w:r>
      <w:r>
        <w:t>±0,</w:t>
      </w:r>
      <w:r w:rsidR="00417746">
        <w:t>25</w:t>
      </w:r>
      <w:r>
        <w:t>%</w:t>
      </w:r>
    </w:p>
    <w:p w:rsidR="0047217D" w:rsidRDefault="0047217D" w:rsidP="00E56B84">
      <w:r>
        <w:t>Reakční doba</w:t>
      </w:r>
      <w:r w:rsidR="00A536C1">
        <w:t xml:space="preserve"> max. </w:t>
      </w:r>
      <w:r>
        <w:t>T</w:t>
      </w:r>
      <w:r w:rsidR="00A536C1">
        <w:t xml:space="preserve"> </w:t>
      </w:r>
      <w:r>
        <w:t>50</w:t>
      </w:r>
      <w:r w:rsidR="00A536C1">
        <w:t xml:space="preserve"> </w:t>
      </w:r>
      <w:r>
        <w:t>≤</w:t>
      </w:r>
      <w:r w:rsidR="00A536C1">
        <w:t xml:space="preserve"> 4s, T 90 ≤ </w:t>
      </w:r>
      <w:r w:rsidR="00417746">
        <w:t>8</w:t>
      </w:r>
      <w:r w:rsidR="00A536C1">
        <w:t>s</w:t>
      </w:r>
    </w:p>
    <w:p w:rsidR="00A536C1" w:rsidRDefault="00A536C1" w:rsidP="00A536C1">
      <w:r>
        <w:t>Část ve styku s médiem – nerez</w:t>
      </w:r>
    </w:p>
    <w:p w:rsidR="00E04ABA" w:rsidRDefault="00E04ABA" w:rsidP="00E56B84">
      <w:pPr>
        <w:rPr>
          <w:u w:val="single"/>
        </w:rPr>
      </w:pPr>
    </w:p>
    <w:p w:rsidR="00E04ABA" w:rsidRDefault="00E04ABA" w:rsidP="00E56B84">
      <w:pPr>
        <w:rPr>
          <w:u w:val="single"/>
        </w:rPr>
      </w:pPr>
    </w:p>
    <w:p w:rsidR="00873A94" w:rsidRDefault="00873A94" w:rsidP="00E56B84">
      <w:pPr>
        <w:rPr>
          <w:u w:val="single"/>
        </w:rPr>
      </w:pPr>
    </w:p>
    <w:p w:rsidR="00E56B84" w:rsidRDefault="00873A94" w:rsidP="00E56B84">
      <w:r>
        <w:rPr>
          <w:u w:val="single"/>
        </w:rPr>
        <w:lastRenderedPageBreak/>
        <w:t>Digital</w:t>
      </w:r>
      <w:r w:rsidR="00E56B84">
        <w:t>:</w:t>
      </w:r>
    </w:p>
    <w:p w:rsidR="00E56B84" w:rsidRPr="00873A94" w:rsidRDefault="007A1A94" w:rsidP="00E56B84">
      <w:r w:rsidRPr="00873A94">
        <w:t xml:space="preserve">Ks </w:t>
      </w:r>
      <w:r w:rsidR="00217692" w:rsidRPr="00873A94">
        <w:t>1</w:t>
      </w:r>
      <w:r w:rsidRPr="00873A94">
        <w:tab/>
      </w:r>
      <w:r w:rsidR="00E56B84" w:rsidRPr="00873A94">
        <w:t>analogový kabel 10m</w:t>
      </w:r>
    </w:p>
    <w:p w:rsidR="00E56B84" w:rsidRPr="00873A94" w:rsidRDefault="00217692" w:rsidP="00E56B84">
      <w:r w:rsidRPr="00873A94">
        <w:t>Ks 1</w:t>
      </w:r>
      <w:r w:rsidR="007A1A94" w:rsidRPr="00873A94">
        <w:tab/>
      </w:r>
      <w:r w:rsidR="00E56B84" w:rsidRPr="00873A94">
        <w:t>analogový prodlužovací kabel 10m</w:t>
      </w:r>
    </w:p>
    <w:p w:rsidR="00E56B84" w:rsidRDefault="00217692" w:rsidP="00E56B84">
      <w:r w:rsidRPr="00873A94">
        <w:t xml:space="preserve">Ks </w:t>
      </w:r>
      <w:r w:rsidR="00C46A71">
        <w:t>2</w:t>
      </w:r>
      <w:r w:rsidR="007A1A94">
        <w:tab/>
      </w:r>
      <w:r w:rsidR="00E56B84">
        <w:t xml:space="preserve">analogový otáčkoměr  </w:t>
      </w:r>
    </w:p>
    <w:p w:rsidR="00E56B84" w:rsidRDefault="00217692" w:rsidP="00A41B92">
      <w:r w:rsidRPr="00873A94">
        <w:t>Ks 4</w:t>
      </w:r>
      <w:r w:rsidR="007A1A94">
        <w:tab/>
      </w:r>
      <w:r w:rsidR="00E56B84">
        <w:t>reflexní páska 1,5x60cm</w:t>
      </w:r>
    </w:p>
    <w:p w:rsidR="00A536C1" w:rsidRDefault="00A536C1" w:rsidP="00A41B92">
      <w:r>
        <w:t>Přesnost max. 0,5%, ±5RPM</w:t>
      </w:r>
    </w:p>
    <w:p w:rsidR="00A536C1" w:rsidRDefault="00A536C1" w:rsidP="00A41B92">
      <w:r>
        <w:t xml:space="preserve">Měřicí vzdálenost </w:t>
      </w:r>
      <w:r w:rsidR="00C16D23">
        <w:t xml:space="preserve">min. </w:t>
      </w:r>
      <w:r w:rsidR="00873A94">
        <w:t>0</w:t>
      </w:r>
      <w:r>
        <w:t xml:space="preserve"> … </w:t>
      </w:r>
      <w:r w:rsidR="00873A94">
        <w:t>70</w:t>
      </w:r>
      <w:r>
        <w:t>00mm</w:t>
      </w:r>
    </w:p>
    <w:p w:rsidR="00C16D23" w:rsidRDefault="00873A94" w:rsidP="00A41B92">
      <w:r>
        <w:t>Bodový průměr / vzdálenost 40mm / 2m</w:t>
      </w:r>
    </w:p>
    <w:p w:rsidR="00A536C1" w:rsidRDefault="00A536C1" w:rsidP="00A41B92">
      <w:r>
        <w:t xml:space="preserve">Měřicí rozsah </w:t>
      </w:r>
      <w:r w:rsidR="00873A94">
        <w:t>1000Hz</w:t>
      </w:r>
    </w:p>
    <w:p w:rsidR="00A536C1" w:rsidRPr="00A41B92" w:rsidRDefault="00A536C1" w:rsidP="00A41B92"/>
    <w:sectPr w:rsidR="00A536C1" w:rsidRPr="00A4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0227"/>
    <w:multiLevelType w:val="hybridMultilevel"/>
    <w:tmpl w:val="8EE2E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92"/>
    <w:rsid w:val="00070EAA"/>
    <w:rsid w:val="000A530A"/>
    <w:rsid w:val="00150E6D"/>
    <w:rsid w:val="001E50F9"/>
    <w:rsid w:val="00217692"/>
    <w:rsid w:val="002A5A22"/>
    <w:rsid w:val="002F7E6D"/>
    <w:rsid w:val="00350E48"/>
    <w:rsid w:val="00365B1D"/>
    <w:rsid w:val="003E14A3"/>
    <w:rsid w:val="00417746"/>
    <w:rsid w:val="0047217D"/>
    <w:rsid w:val="00496E17"/>
    <w:rsid w:val="004B6BE5"/>
    <w:rsid w:val="00563578"/>
    <w:rsid w:val="00582D27"/>
    <w:rsid w:val="005B3CF5"/>
    <w:rsid w:val="0060569F"/>
    <w:rsid w:val="0067455F"/>
    <w:rsid w:val="00682ABC"/>
    <w:rsid w:val="00721C39"/>
    <w:rsid w:val="007A1A94"/>
    <w:rsid w:val="00810BA8"/>
    <w:rsid w:val="00827684"/>
    <w:rsid w:val="008506BC"/>
    <w:rsid w:val="00873A94"/>
    <w:rsid w:val="008F05E4"/>
    <w:rsid w:val="0092132A"/>
    <w:rsid w:val="009434A3"/>
    <w:rsid w:val="009517FC"/>
    <w:rsid w:val="00A41B92"/>
    <w:rsid w:val="00A5344D"/>
    <w:rsid w:val="00A536C1"/>
    <w:rsid w:val="00B166B0"/>
    <w:rsid w:val="00BC5364"/>
    <w:rsid w:val="00C16D23"/>
    <w:rsid w:val="00C46A71"/>
    <w:rsid w:val="00D01B86"/>
    <w:rsid w:val="00D25E4C"/>
    <w:rsid w:val="00D273C8"/>
    <w:rsid w:val="00D318D9"/>
    <w:rsid w:val="00D709D3"/>
    <w:rsid w:val="00E04ABA"/>
    <w:rsid w:val="00E56B84"/>
    <w:rsid w:val="00E843D2"/>
    <w:rsid w:val="00EC3147"/>
    <w:rsid w:val="00F0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91BE-F551-474F-BDCF-1198C026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314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A53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3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3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3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3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5E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Parker Hannifin Corporation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Mencl</dc:creator>
  <cp:keywords/>
  <dc:description/>
  <cp:lastModifiedBy>Bartoň Bronislav</cp:lastModifiedBy>
  <cp:revision>2</cp:revision>
  <dcterms:created xsi:type="dcterms:W3CDTF">2018-03-12T12:15:00Z</dcterms:created>
  <dcterms:modified xsi:type="dcterms:W3CDTF">2018-03-12T12:15:00Z</dcterms:modified>
</cp:coreProperties>
</file>