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4A0E75" w:rsidRPr="004A0E75">
        <w:rPr>
          <w:rFonts w:eastAsiaTheme="minorHAnsi" w:cs="Arial"/>
          <w:b/>
          <w:sz w:val="24"/>
        </w:rPr>
        <w:t>S</w:t>
      </w:r>
      <w:r w:rsidR="00437A60">
        <w:rPr>
          <w:rFonts w:eastAsiaTheme="minorHAnsi" w:cs="Arial"/>
          <w:b/>
          <w:sz w:val="24"/>
        </w:rPr>
        <w:t>1</w:t>
      </w:r>
      <w:r w:rsidR="00236D3B">
        <w:rPr>
          <w:rFonts w:eastAsiaTheme="minorHAnsi" w:cs="Arial"/>
          <w:b/>
          <w:sz w:val="24"/>
        </w:rPr>
        <w:t>37</w:t>
      </w:r>
      <w:r w:rsidR="00132EC0">
        <w:rPr>
          <w:rFonts w:eastAsiaTheme="minorHAnsi" w:cs="Arial"/>
          <w:b/>
          <w:sz w:val="24"/>
        </w:rPr>
        <w:t>1</w:t>
      </w:r>
      <w:r w:rsidR="004A0E75" w:rsidRPr="004A0E75">
        <w:rPr>
          <w:rFonts w:eastAsiaTheme="minorHAnsi" w:cs="Arial"/>
          <w:b/>
          <w:sz w:val="24"/>
        </w:rPr>
        <w:t>/17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132EC0" w:rsidP="00132EC0">
      <w:pPr>
        <w:pStyle w:val="pododrkou1"/>
        <w:tabs>
          <w:tab w:val="clear" w:pos="284"/>
          <w:tab w:val="left" w:pos="5250"/>
        </w:tabs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  <w:bookmarkStart w:id="0" w:name="_GoBack"/>
      <w:bookmarkEnd w:id="0"/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>.</w:t>
      </w:r>
      <w:proofErr w:type="gramEnd"/>
      <w:r w:rsidR="001D0464" w:rsidRPr="00150824">
        <w:rPr>
          <w:rFonts w:ascii="Arial" w:hAnsi="Arial" w:cs="Arial"/>
          <w:sz w:val="20"/>
          <w:szCs w:val="20"/>
        </w:rPr>
        <w:t xml:space="preserve">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3B" w:rsidRDefault="00236D3B" w:rsidP="00236D3B">
      <w:pPr>
        <w:spacing w:after="0"/>
      </w:pPr>
      <w:r>
        <w:separator/>
      </w:r>
    </w:p>
  </w:endnote>
  <w:endnote w:type="continuationSeparator" w:id="0">
    <w:p w:rsidR="00236D3B" w:rsidRDefault="00236D3B" w:rsidP="00236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3B" w:rsidRDefault="00236D3B" w:rsidP="00236D3B">
      <w:pPr>
        <w:spacing w:after="0"/>
      </w:pPr>
      <w:r>
        <w:separator/>
      </w:r>
    </w:p>
  </w:footnote>
  <w:footnote w:type="continuationSeparator" w:id="0">
    <w:p w:rsidR="00236D3B" w:rsidRDefault="00236D3B" w:rsidP="00236D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3B" w:rsidRDefault="00132EC0" w:rsidP="00236D3B">
    <w:pPr>
      <w:pStyle w:val="Zhlav"/>
      <w:ind w:left="0"/>
      <w:jc w:val="both"/>
    </w:pPr>
    <w:r w:rsidRPr="00132EC0">
      <w:rPr>
        <w:rFonts w:cs="Arial"/>
        <w:bCs/>
        <w:sz w:val="16"/>
        <w:szCs w:val="16"/>
      </w:rPr>
      <w:t>Dráty pro svařování robotem typu G3Si1 a G4Si1 LINCOLN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32EC0"/>
    <w:rsid w:val="0014104D"/>
    <w:rsid w:val="00150824"/>
    <w:rsid w:val="001603D0"/>
    <w:rsid w:val="00173F52"/>
    <w:rsid w:val="001D0464"/>
    <w:rsid w:val="001D4038"/>
    <w:rsid w:val="00236D3B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25D4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1547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D3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36D3B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236D3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36D3B"/>
    <w:rPr>
      <w:rFonts w:ascii="Arial" w:hAnsi="Arial"/>
      <w:szCs w:val="24"/>
    </w:rPr>
  </w:style>
  <w:style w:type="character" w:customStyle="1" w:styleId="ZhlavChar1">
    <w:name w:val="Záhlaví Char1"/>
    <w:uiPriority w:val="99"/>
    <w:semiHidden/>
    <w:locked/>
    <w:rsid w:val="00236D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7BEE-1E58-40CC-B8E3-47F6BDFA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1479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11</cp:revision>
  <cp:lastPrinted>2015-09-22T10:25:00Z</cp:lastPrinted>
  <dcterms:created xsi:type="dcterms:W3CDTF">2017-08-15T11:07:00Z</dcterms:created>
  <dcterms:modified xsi:type="dcterms:W3CDTF">2018-03-19T08:56:00Z</dcterms:modified>
</cp:coreProperties>
</file>