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382F24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382F24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Pr="00382F24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04E27825" w:rsidR="00982156" w:rsidRPr="00382F24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382F24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 w:rsidRPr="00382F24">
        <w:rPr>
          <w:rFonts w:ascii="Arial" w:hAnsi="Arial" w:cs="Arial"/>
          <w:b/>
          <w:bCs/>
          <w:snapToGrid w:val="0"/>
          <w:sz w:val="22"/>
          <w:szCs w:val="22"/>
        </w:rPr>
        <w:t>20</w:t>
      </w:r>
      <w:r w:rsidR="0095604F" w:rsidRPr="00382F24">
        <w:rPr>
          <w:rFonts w:ascii="Arial" w:hAnsi="Arial" w:cs="Arial"/>
          <w:b/>
          <w:bCs/>
          <w:snapToGrid w:val="0"/>
          <w:sz w:val="22"/>
          <w:szCs w:val="22"/>
        </w:rPr>
        <w:t>9</w:t>
      </w:r>
      <w:r w:rsidR="00C91262" w:rsidRPr="00382F24">
        <w:rPr>
          <w:rFonts w:ascii="Arial" w:hAnsi="Arial" w:cs="Arial"/>
          <w:b/>
          <w:snapToGrid w:val="0"/>
          <w:sz w:val="22"/>
          <w:szCs w:val="22"/>
        </w:rPr>
        <w:t>/21</w:t>
      </w:r>
    </w:p>
    <w:p w14:paraId="073F2C0D" w14:textId="77777777" w:rsidR="00982156" w:rsidRPr="00382F24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382F24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382F24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Pr="00382F24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uzavřená mezi následujícími smluvními stranami:</w:t>
      </w:r>
    </w:p>
    <w:p w14:paraId="47665290" w14:textId="77777777" w:rsidR="001E4005" w:rsidRPr="00382F24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382F24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382F24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382F24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382F24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382F24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zapsaný v obch. rejstříku vedeném Krajským soudem v Ostravě, oddíl A XIV, vl. 150</w:t>
      </w:r>
    </w:p>
    <w:p w14:paraId="6D8FB58E" w14:textId="3C38C4C0" w:rsidR="00A56301" w:rsidRPr="00382F24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</w:t>
      </w:r>
      <w:bookmarkEnd w:id="0"/>
      <w:r w:rsidR="004B4A9D"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Ing. Radovanem Putnou, ředitelem</w:t>
      </w:r>
    </w:p>
    <w:p w14:paraId="286DAD1E" w14:textId="77777777" w:rsidR="004B4A9D" w:rsidRPr="00382F24" w:rsidRDefault="004B4A9D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584168D3" w14:textId="422534F7" w:rsidR="001E4005" w:rsidRPr="00382F24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382F24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„Kupující“</w:t>
      </w: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Pr="00382F24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382F24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382F24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Pr="00382F24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382F24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CB74FB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CB74FB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CB74FB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CB74FB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CB74FB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CB74FB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CB74FB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CB74FB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CB74FB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CB74FB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………., oddíl …., vl. ….</w:t>
      </w:r>
    </w:p>
    <w:p w14:paraId="37EBC7FF" w14:textId="77777777" w:rsidR="001E4005" w:rsidRPr="00CB74FB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CB74FB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382F24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CB74FB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Pr="00382F24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382F24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„Prodávající“</w:t>
      </w:r>
      <w:r w:rsidRPr="00382F24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Pr="00382F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382F24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 w:rsidRPr="00382F24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2C46F11C" w:rsidR="00705BEA" w:rsidRPr="00382F24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382F24">
        <w:rPr>
          <w:rFonts w:ascii="Arial" w:hAnsi="Arial" w:cs="Arial"/>
          <w:sz w:val="22"/>
          <w:szCs w:val="22"/>
        </w:rPr>
        <w:t xml:space="preserve"> vyhlášené dne</w:t>
      </w:r>
      <w:r w:rsidRPr="00382F24">
        <w:rPr>
          <w:rFonts w:ascii="Arial" w:hAnsi="Arial" w:cs="Arial"/>
          <w:sz w:val="22"/>
          <w:szCs w:val="22"/>
        </w:rPr>
        <w:t xml:space="preserve"> </w:t>
      </w:r>
      <w:r w:rsidR="00984884">
        <w:rPr>
          <w:rFonts w:ascii="Arial" w:hAnsi="Arial" w:cs="Arial"/>
          <w:sz w:val="22"/>
          <w:szCs w:val="22"/>
        </w:rPr>
        <w:t>3.12.2021</w:t>
      </w:r>
      <w:r w:rsidR="00F26F0C" w:rsidRPr="00382F24">
        <w:rPr>
          <w:rFonts w:ascii="Arial" w:hAnsi="Arial" w:cs="Arial"/>
          <w:sz w:val="22"/>
          <w:szCs w:val="22"/>
        </w:rPr>
        <w:t xml:space="preserve"> pod č. </w:t>
      </w:r>
      <w:bookmarkStart w:id="1" w:name="_Hlk66789142"/>
      <w:bookmarkStart w:id="2" w:name="_Hlk85802931"/>
      <w:r w:rsidR="00CB74FB" w:rsidRPr="00677736">
        <w:rPr>
          <w:rFonts w:ascii="Arial" w:eastAsia="Arial Unicode MS" w:hAnsi="Arial" w:cs="Arial"/>
          <w:iCs/>
          <w:sz w:val="22"/>
          <w:szCs w:val="22"/>
        </w:rPr>
        <w:t xml:space="preserve">VZMR/047/3/2021 </w:t>
      </w:r>
      <w:bookmarkEnd w:id="1"/>
      <w:bookmarkEnd w:id="2"/>
      <w:r w:rsidR="00CB74FB" w:rsidRPr="00677736">
        <w:rPr>
          <w:rFonts w:ascii="Arial" w:hAnsi="Arial" w:cs="Arial"/>
          <w:sz w:val="22"/>
          <w:szCs w:val="22"/>
        </w:rPr>
        <w:t xml:space="preserve">a názvem </w:t>
      </w:r>
      <w:r w:rsidR="00CB74FB" w:rsidRPr="00677736">
        <w:rPr>
          <w:rFonts w:ascii="Arial" w:eastAsia="Arial Unicode MS" w:hAnsi="Arial" w:cs="Arial"/>
          <w:iCs/>
          <w:sz w:val="22"/>
          <w:szCs w:val="22"/>
        </w:rPr>
        <w:t>Dodávky pro projekt Taros V3</w:t>
      </w:r>
      <w:r w:rsidR="00F26F0C" w:rsidRPr="00382F24">
        <w:rPr>
          <w:rFonts w:ascii="Arial" w:hAnsi="Arial" w:cs="Arial"/>
          <w:sz w:val="22"/>
          <w:szCs w:val="22"/>
        </w:rPr>
        <w:t>.</w:t>
      </w:r>
    </w:p>
    <w:p w14:paraId="2FAFC3D3" w14:textId="77777777" w:rsidR="00E06A7F" w:rsidRPr="00382F24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641E89CA" w:rsidR="008254CB" w:rsidRPr="00382F24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Prodávající se zavazuje odevzdat Kupujícímu věc pops</w:t>
      </w:r>
      <w:r w:rsidR="001E4005" w:rsidRPr="00382F24">
        <w:rPr>
          <w:rFonts w:ascii="Arial" w:hAnsi="Arial" w:cs="Arial"/>
          <w:sz w:val="22"/>
          <w:szCs w:val="22"/>
        </w:rPr>
        <w:t>an</w:t>
      </w:r>
      <w:r w:rsidR="000C1B4F" w:rsidRPr="00382F24">
        <w:rPr>
          <w:rFonts w:ascii="Arial" w:hAnsi="Arial" w:cs="Arial"/>
          <w:sz w:val="22"/>
          <w:szCs w:val="22"/>
        </w:rPr>
        <w:t>ou</w:t>
      </w:r>
      <w:r w:rsidR="001E4005" w:rsidRPr="00382F24">
        <w:rPr>
          <w:rFonts w:ascii="Arial" w:hAnsi="Arial" w:cs="Arial"/>
          <w:sz w:val="22"/>
          <w:szCs w:val="22"/>
        </w:rPr>
        <w:t xml:space="preserve"> v </w:t>
      </w:r>
      <w:r w:rsidR="00415D26" w:rsidRPr="00382F24">
        <w:rPr>
          <w:rFonts w:ascii="Arial" w:hAnsi="Arial" w:cs="Arial"/>
          <w:sz w:val="22"/>
          <w:szCs w:val="22"/>
        </w:rPr>
        <w:t>u</w:t>
      </w:r>
      <w:r w:rsidR="001E4005" w:rsidRPr="00382F24">
        <w:rPr>
          <w:rFonts w:ascii="Arial" w:hAnsi="Arial" w:cs="Arial"/>
          <w:sz w:val="22"/>
          <w:szCs w:val="22"/>
        </w:rPr>
        <w:t xml:space="preserve">st. </w:t>
      </w:r>
      <w:r w:rsidR="0053175E" w:rsidRPr="00382F24">
        <w:rPr>
          <w:rFonts w:ascii="Arial" w:hAnsi="Arial" w:cs="Arial"/>
          <w:sz w:val="22"/>
          <w:szCs w:val="22"/>
        </w:rPr>
        <w:t>1.</w:t>
      </w:r>
      <w:r w:rsidR="008254CB" w:rsidRPr="00382F24">
        <w:rPr>
          <w:rFonts w:ascii="Arial" w:hAnsi="Arial" w:cs="Arial"/>
          <w:sz w:val="22"/>
          <w:szCs w:val="22"/>
        </w:rPr>
        <w:t>4</w:t>
      </w:r>
      <w:r w:rsidRPr="00382F24">
        <w:rPr>
          <w:rFonts w:ascii="Arial" w:hAnsi="Arial" w:cs="Arial"/>
          <w:sz w:val="22"/>
          <w:szCs w:val="22"/>
        </w:rPr>
        <w:t xml:space="preserve"> t</w:t>
      </w:r>
      <w:r w:rsidR="00415D26" w:rsidRPr="00382F24">
        <w:rPr>
          <w:rFonts w:ascii="Arial" w:hAnsi="Arial" w:cs="Arial"/>
          <w:sz w:val="22"/>
          <w:szCs w:val="22"/>
        </w:rPr>
        <w:t>éto smlouvy</w:t>
      </w:r>
      <w:r w:rsidRPr="00382F24">
        <w:rPr>
          <w:rFonts w:ascii="Arial" w:hAnsi="Arial" w:cs="Arial"/>
          <w:sz w:val="22"/>
          <w:szCs w:val="22"/>
        </w:rPr>
        <w:t xml:space="preserve"> (dále jen </w:t>
      </w:r>
      <w:r w:rsidRPr="00382F24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382F24">
        <w:rPr>
          <w:rFonts w:ascii="Arial" w:hAnsi="Arial" w:cs="Arial"/>
          <w:sz w:val="22"/>
          <w:szCs w:val="22"/>
        </w:rPr>
        <w:t>), umožnit mu nabýt vlastnické právo k n</w:t>
      </w:r>
      <w:r w:rsidR="008254CB" w:rsidRPr="00382F24">
        <w:rPr>
          <w:rFonts w:ascii="Arial" w:hAnsi="Arial" w:cs="Arial"/>
          <w:sz w:val="22"/>
          <w:szCs w:val="22"/>
        </w:rPr>
        <w:t>im</w:t>
      </w:r>
      <w:r w:rsidRPr="00382F24">
        <w:rPr>
          <w:rFonts w:ascii="Arial" w:hAnsi="Arial" w:cs="Arial"/>
          <w:sz w:val="22"/>
          <w:szCs w:val="22"/>
        </w:rPr>
        <w:t xml:space="preserve"> a poskytnout mu služby a další plnění související s uvedením Zboží do užívání dle</w:t>
      </w:r>
      <w:r w:rsidR="008254CB" w:rsidRPr="00382F24">
        <w:rPr>
          <w:rFonts w:ascii="Arial" w:hAnsi="Arial" w:cs="Arial"/>
          <w:sz w:val="22"/>
          <w:szCs w:val="22"/>
        </w:rPr>
        <w:t xml:space="preserve"> článku</w:t>
      </w:r>
      <w:r w:rsidR="00F26F0C" w:rsidRPr="00382F24">
        <w:rPr>
          <w:rFonts w:ascii="Arial" w:hAnsi="Arial" w:cs="Arial"/>
          <w:sz w:val="22"/>
          <w:szCs w:val="22"/>
        </w:rPr>
        <w:t xml:space="preserve"> II této smlouvy</w:t>
      </w:r>
      <w:r w:rsidRPr="00382F24">
        <w:rPr>
          <w:rFonts w:ascii="Arial" w:hAnsi="Arial" w:cs="Arial"/>
          <w:sz w:val="22"/>
          <w:szCs w:val="22"/>
        </w:rPr>
        <w:t xml:space="preserve">, to vše za podmínek uvedených v této smlouvě. </w:t>
      </w:r>
    </w:p>
    <w:p w14:paraId="510C8BFF" w14:textId="77777777" w:rsidR="00E06A7F" w:rsidRPr="00382F24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Pr="00382F24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382F24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15F620F8" w:rsidR="00705BEA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Zbožím se pro účely této smlouvy rozumí </w:t>
      </w:r>
      <w:r w:rsidR="005C30F1" w:rsidRPr="00382F24">
        <w:rPr>
          <w:rFonts w:ascii="Arial" w:hAnsi="Arial" w:cs="Arial"/>
          <w:sz w:val="22"/>
          <w:szCs w:val="22"/>
        </w:rPr>
        <w:t>čtyři</w:t>
      </w:r>
      <w:r w:rsidR="00684BA2" w:rsidRPr="00382F24">
        <w:rPr>
          <w:rFonts w:ascii="Arial" w:hAnsi="Arial" w:cs="Arial"/>
          <w:sz w:val="22"/>
          <w:szCs w:val="22"/>
        </w:rPr>
        <w:t xml:space="preserve"> </w:t>
      </w:r>
      <w:r w:rsidR="00C91262" w:rsidRPr="00382F24">
        <w:rPr>
          <w:rFonts w:ascii="Arial" w:hAnsi="Arial" w:cs="Arial"/>
          <w:sz w:val="22"/>
          <w:szCs w:val="22"/>
        </w:rPr>
        <w:t>(</w:t>
      </w:r>
      <w:r w:rsidR="005C30F1" w:rsidRPr="00382F24">
        <w:rPr>
          <w:rFonts w:ascii="Arial" w:hAnsi="Arial" w:cs="Arial"/>
          <w:sz w:val="22"/>
          <w:szCs w:val="22"/>
        </w:rPr>
        <w:t>4</w:t>
      </w:r>
      <w:r w:rsidR="00C91262" w:rsidRPr="00382F24">
        <w:rPr>
          <w:rFonts w:ascii="Arial" w:hAnsi="Arial" w:cs="Arial"/>
          <w:sz w:val="22"/>
          <w:szCs w:val="22"/>
        </w:rPr>
        <w:t>) kus</w:t>
      </w:r>
      <w:r w:rsidR="005C30F1" w:rsidRPr="00382F24">
        <w:rPr>
          <w:rFonts w:ascii="Arial" w:hAnsi="Arial" w:cs="Arial"/>
          <w:sz w:val="22"/>
          <w:szCs w:val="22"/>
        </w:rPr>
        <w:t xml:space="preserve">y </w:t>
      </w:r>
      <w:r w:rsidRPr="00382F24">
        <w:rPr>
          <w:rFonts w:ascii="Arial" w:hAnsi="Arial" w:cs="Arial"/>
          <w:sz w:val="22"/>
          <w:szCs w:val="22"/>
        </w:rPr>
        <w:t>nově vyroben</w:t>
      </w:r>
      <w:r w:rsidR="00684BA2" w:rsidRPr="00382F24">
        <w:rPr>
          <w:rFonts w:ascii="Arial" w:hAnsi="Arial" w:cs="Arial"/>
          <w:sz w:val="22"/>
          <w:szCs w:val="22"/>
        </w:rPr>
        <w:t>ých</w:t>
      </w:r>
      <w:r w:rsidRPr="00382F24">
        <w:rPr>
          <w:rFonts w:ascii="Arial" w:hAnsi="Arial" w:cs="Arial"/>
          <w:sz w:val="22"/>
          <w:szCs w:val="22"/>
        </w:rPr>
        <w:t xml:space="preserve"> a nepoužit</w:t>
      </w:r>
      <w:r w:rsidR="00684BA2" w:rsidRPr="00382F24">
        <w:rPr>
          <w:rFonts w:ascii="Arial" w:hAnsi="Arial" w:cs="Arial"/>
          <w:sz w:val="22"/>
          <w:szCs w:val="22"/>
        </w:rPr>
        <w:t xml:space="preserve">ých </w:t>
      </w:r>
      <w:r w:rsidR="00B616F8" w:rsidRPr="00382F24">
        <w:rPr>
          <w:rFonts w:ascii="Arial" w:hAnsi="Arial" w:cs="Arial"/>
          <w:sz w:val="22"/>
          <w:szCs w:val="22"/>
        </w:rPr>
        <w:t>servomotorů</w:t>
      </w:r>
      <w:r w:rsidRPr="00382F24">
        <w:rPr>
          <w:rFonts w:ascii="Arial" w:hAnsi="Arial" w:cs="Arial"/>
          <w:sz w:val="22"/>
          <w:szCs w:val="22"/>
        </w:rPr>
        <w:t>, je</w:t>
      </w:r>
      <w:r w:rsidR="00C91262" w:rsidRPr="00382F24">
        <w:rPr>
          <w:rFonts w:ascii="Arial" w:hAnsi="Arial" w:cs="Arial"/>
          <w:sz w:val="22"/>
          <w:szCs w:val="22"/>
        </w:rPr>
        <w:t>jich</w:t>
      </w:r>
      <w:r w:rsidRPr="00382F24">
        <w:rPr>
          <w:rFonts w:ascii="Arial" w:hAnsi="Arial" w:cs="Arial"/>
          <w:sz w:val="22"/>
          <w:szCs w:val="22"/>
        </w:rPr>
        <w:t>ž popis je uveden v</w:t>
      </w:r>
      <w:r w:rsidR="001D2064">
        <w:rPr>
          <w:rFonts w:ascii="Arial" w:hAnsi="Arial" w:cs="Arial"/>
          <w:sz w:val="22"/>
          <w:szCs w:val="22"/>
        </w:rPr>
        <w:t> příloze č.</w:t>
      </w:r>
      <w:r w:rsidR="00CB74FB">
        <w:rPr>
          <w:rFonts w:ascii="Arial" w:hAnsi="Arial" w:cs="Arial"/>
          <w:sz w:val="22"/>
          <w:szCs w:val="22"/>
        </w:rPr>
        <w:t xml:space="preserve"> 1 </w:t>
      </w:r>
      <w:r w:rsidR="001D2064">
        <w:rPr>
          <w:rFonts w:ascii="Arial" w:hAnsi="Arial" w:cs="Arial"/>
          <w:sz w:val="22"/>
          <w:szCs w:val="22"/>
        </w:rPr>
        <w:t>smlouvy – Technická specifikace Zboží.</w:t>
      </w:r>
    </w:p>
    <w:p w14:paraId="63054E37" w14:textId="77777777" w:rsidR="003830D8" w:rsidRPr="003830D8" w:rsidRDefault="003830D8" w:rsidP="003830D8">
      <w:pPr>
        <w:pStyle w:val="Odstavecseseznamem"/>
        <w:rPr>
          <w:rFonts w:ascii="Arial" w:hAnsi="Arial" w:cs="Arial"/>
          <w:sz w:val="22"/>
          <w:szCs w:val="22"/>
        </w:rPr>
      </w:pPr>
    </w:p>
    <w:p w14:paraId="70A41D4F" w14:textId="1D57A048" w:rsidR="003830D8" w:rsidRPr="003830D8" w:rsidRDefault="003830D8" w:rsidP="003830D8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36205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036205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036205">
        <w:rPr>
          <w:rFonts w:ascii="Arial" w:hAnsi="Arial" w:cs="Arial"/>
          <w:sz w:val="22"/>
          <w:szCs w:val="22"/>
        </w:rPr>
        <w:t xml:space="preserve"> a výzvy VIII programu podpory </w:t>
      </w:r>
      <w:r w:rsidRPr="0020003C">
        <w:rPr>
          <w:rFonts w:ascii="Arial" w:hAnsi="Arial" w:cs="Arial"/>
          <w:i/>
          <w:iCs/>
          <w:sz w:val="22"/>
          <w:szCs w:val="22"/>
        </w:rPr>
        <w:t>„Aplikace“.</w:t>
      </w:r>
      <w:r>
        <w:rPr>
          <w:rFonts w:ascii="Arial" w:hAnsi="Arial" w:cs="Arial"/>
          <w:sz w:val="22"/>
          <w:szCs w:val="22"/>
        </w:rPr>
        <w:t xml:space="preserve"> </w:t>
      </w:r>
      <w:r w:rsidRPr="00036205">
        <w:rPr>
          <w:rFonts w:ascii="Arial" w:hAnsi="Arial" w:cs="Arial"/>
          <w:sz w:val="22"/>
          <w:szCs w:val="22"/>
        </w:rPr>
        <w:t xml:space="preserve">Registrační číslo tohoto dotačního projektu je CZ.01.1.02/0.0/0.0/20_321/0025219 a jeho název je </w:t>
      </w:r>
      <w:r w:rsidRPr="00036205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036205">
        <w:rPr>
          <w:rFonts w:ascii="Arial" w:hAnsi="Arial" w:cs="Arial"/>
          <w:sz w:val="22"/>
          <w:szCs w:val="22"/>
        </w:rPr>
        <w:t>.</w:t>
      </w:r>
    </w:p>
    <w:p w14:paraId="390A0FB6" w14:textId="768BF2F5" w:rsidR="004A7D95" w:rsidRDefault="004A7D95" w:rsidP="001D2064">
      <w:pPr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382F24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382F24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382F24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Pr="00382F24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6EE8DDA5" w:rsidR="00982156" w:rsidRPr="00382F24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382F24">
        <w:rPr>
          <w:rFonts w:ascii="Arial" w:hAnsi="Arial" w:cs="Arial"/>
          <w:sz w:val="22"/>
          <w:szCs w:val="22"/>
        </w:rPr>
        <w:t>, kter</w:t>
      </w:r>
      <w:r w:rsidR="00BE6C74" w:rsidRPr="00382F24">
        <w:rPr>
          <w:rFonts w:ascii="Arial" w:hAnsi="Arial" w:cs="Arial"/>
          <w:sz w:val="22"/>
          <w:szCs w:val="22"/>
        </w:rPr>
        <w:t>á</w:t>
      </w:r>
      <w:r w:rsidR="00982156" w:rsidRPr="00382F24">
        <w:rPr>
          <w:rFonts w:ascii="Arial" w:hAnsi="Arial" w:cs="Arial"/>
          <w:sz w:val="22"/>
          <w:szCs w:val="22"/>
        </w:rPr>
        <w:t xml:space="preserve"> je přílohou č. </w:t>
      </w:r>
      <w:r w:rsidR="00CB74FB">
        <w:rPr>
          <w:rFonts w:ascii="Arial" w:hAnsi="Arial" w:cs="Arial"/>
          <w:sz w:val="22"/>
          <w:szCs w:val="22"/>
        </w:rPr>
        <w:t>1</w:t>
      </w:r>
      <w:r w:rsidR="00982156" w:rsidRPr="00382F24">
        <w:rPr>
          <w:rFonts w:ascii="Arial" w:hAnsi="Arial" w:cs="Arial"/>
          <w:sz w:val="22"/>
          <w:szCs w:val="22"/>
        </w:rPr>
        <w:t xml:space="preserve"> této smlouvy</w:t>
      </w:r>
      <w:r w:rsidR="007754E9" w:rsidRPr="00382F24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382F24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382F24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382F24">
        <w:rPr>
          <w:rFonts w:ascii="Arial" w:hAnsi="Arial" w:cs="Arial"/>
          <w:sz w:val="22"/>
          <w:szCs w:val="22"/>
        </w:rPr>
        <w:t xml:space="preserve">všem </w:t>
      </w:r>
      <w:r w:rsidR="00164FEB" w:rsidRPr="00382F24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382F24">
        <w:rPr>
          <w:rFonts w:ascii="Arial" w:hAnsi="Arial" w:cs="Arial"/>
          <w:sz w:val="22"/>
          <w:szCs w:val="22"/>
        </w:rPr>
        <w:t>tento druh výrobků v </w:t>
      </w:r>
      <w:r w:rsidR="00164FEB" w:rsidRPr="00382F24">
        <w:rPr>
          <w:rFonts w:ascii="Arial" w:hAnsi="Arial" w:cs="Arial"/>
          <w:sz w:val="22"/>
          <w:szCs w:val="22"/>
        </w:rPr>
        <w:t>ČR</w:t>
      </w:r>
      <w:r w:rsidRPr="00382F24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382F24">
        <w:rPr>
          <w:rFonts w:ascii="Arial" w:hAnsi="Arial" w:cs="Arial"/>
          <w:sz w:val="22"/>
          <w:szCs w:val="22"/>
        </w:rPr>
        <w:t>ch</w:t>
      </w:r>
      <w:r w:rsidRPr="00382F24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382F24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4F0ED0CF" w:rsidR="00982156" w:rsidRPr="00382F24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382F24">
        <w:rPr>
          <w:rFonts w:ascii="Arial" w:hAnsi="Arial" w:cs="Arial"/>
          <w:sz w:val="22"/>
          <w:szCs w:val="22"/>
        </w:rPr>
        <w:t>spolu</w:t>
      </w:r>
      <w:r w:rsidRPr="00382F24">
        <w:rPr>
          <w:rFonts w:ascii="Arial" w:hAnsi="Arial" w:cs="Arial"/>
          <w:sz w:val="22"/>
          <w:szCs w:val="22"/>
        </w:rPr>
        <w:t xml:space="preserve"> s dodáním Zboží následující plnění:</w:t>
      </w:r>
    </w:p>
    <w:p w14:paraId="41E4234C" w14:textId="4FA10F11" w:rsidR="00982156" w:rsidRPr="00382F24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zaškolení zaměstnanců Kupujícího v obsluze a údržbě Zboží</w:t>
      </w:r>
      <w:r w:rsidR="00E06A7F" w:rsidRPr="00382F24">
        <w:rPr>
          <w:rFonts w:ascii="Arial" w:hAnsi="Arial" w:cs="Arial"/>
          <w:sz w:val="22"/>
          <w:szCs w:val="22"/>
        </w:rPr>
        <w:t>,</w:t>
      </w:r>
      <w:r w:rsidRPr="00382F24">
        <w:rPr>
          <w:rFonts w:ascii="Arial" w:hAnsi="Arial" w:cs="Arial"/>
          <w:sz w:val="22"/>
          <w:szCs w:val="22"/>
        </w:rPr>
        <w:t xml:space="preserve"> a to v rozsahu a za podmínek uvedených v ust. 2.</w:t>
      </w:r>
      <w:r w:rsidR="00D132A8" w:rsidRPr="00382F24">
        <w:rPr>
          <w:rFonts w:ascii="Arial" w:hAnsi="Arial" w:cs="Arial"/>
          <w:sz w:val="22"/>
          <w:szCs w:val="22"/>
        </w:rPr>
        <w:t>4</w:t>
      </w:r>
      <w:r w:rsidRPr="00382F24">
        <w:rPr>
          <w:rFonts w:ascii="Arial" w:hAnsi="Arial" w:cs="Arial"/>
          <w:sz w:val="22"/>
          <w:szCs w:val="22"/>
        </w:rPr>
        <w:t>. této smlouvy;</w:t>
      </w:r>
    </w:p>
    <w:p w14:paraId="682AE29D" w14:textId="23E8EEDD" w:rsidR="00982156" w:rsidRPr="00382F24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dodání návodu k obsluze a údržbě Zboží</w:t>
      </w:r>
      <w:r w:rsidR="00E06A7F" w:rsidRPr="00382F24">
        <w:rPr>
          <w:rFonts w:ascii="Arial" w:hAnsi="Arial" w:cs="Arial"/>
          <w:sz w:val="22"/>
          <w:szCs w:val="22"/>
        </w:rPr>
        <w:t>,</w:t>
      </w:r>
      <w:r w:rsidRPr="00382F24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382F24">
        <w:rPr>
          <w:rFonts w:ascii="Arial" w:hAnsi="Arial" w:cs="Arial"/>
          <w:sz w:val="22"/>
          <w:szCs w:val="22"/>
        </w:rPr>
        <w:t xml:space="preserve">v souboru </w:t>
      </w:r>
      <w:r w:rsidR="00C86FAD" w:rsidRPr="00382F24">
        <w:rPr>
          <w:rFonts w:ascii="Arial" w:hAnsi="Arial" w:cs="Arial"/>
          <w:sz w:val="22"/>
          <w:szCs w:val="22"/>
        </w:rPr>
        <w:t>.pdf</w:t>
      </w:r>
      <w:r w:rsidRPr="00382F24">
        <w:rPr>
          <w:rFonts w:ascii="Arial" w:hAnsi="Arial" w:cs="Arial"/>
          <w:sz w:val="22"/>
          <w:szCs w:val="22"/>
        </w:rPr>
        <w:t>, to vše v českém jazyce;</w:t>
      </w:r>
    </w:p>
    <w:p w14:paraId="5044903A" w14:textId="4ED9D1CB" w:rsidR="00982156" w:rsidRPr="00382F24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dodání záručních listů</w:t>
      </w:r>
      <w:r w:rsidR="00E87DB2" w:rsidRPr="00382F24">
        <w:rPr>
          <w:rFonts w:ascii="Arial" w:hAnsi="Arial" w:cs="Arial"/>
          <w:sz w:val="22"/>
          <w:szCs w:val="22"/>
        </w:rPr>
        <w:t xml:space="preserve"> a </w:t>
      </w:r>
      <w:r w:rsidRPr="00382F24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382F24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382F24">
        <w:rPr>
          <w:rFonts w:ascii="Arial" w:hAnsi="Arial" w:cs="Arial"/>
          <w:sz w:val="22"/>
          <w:szCs w:val="22"/>
        </w:rPr>
        <w:t>a certifikátu CE;</w:t>
      </w:r>
    </w:p>
    <w:p w14:paraId="0A351C75" w14:textId="5CB65B73" w:rsidR="00E87DB2" w:rsidRPr="00382F24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dodání průvodní dokumentace (dle </w:t>
      </w:r>
      <w:r w:rsidR="00793023" w:rsidRPr="00382F24">
        <w:rPr>
          <w:rFonts w:ascii="Arial" w:hAnsi="Arial" w:cs="Arial"/>
          <w:sz w:val="22"/>
          <w:szCs w:val="22"/>
        </w:rPr>
        <w:t>nařízení vlády</w:t>
      </w:r>
      <w:r w:rsidRPr="00382F24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382F24">
        <w:rPr>
          <w:rFonts w:ascii="Arial" w:hAnsi="Arial" w:cs="Arial"/>
          <w:sz w:val="22"/>
          <w:szCs w:val="22"/>
        </w:rPr>
        <w:t>;</w:t>
      </w:r>
    </w:p>
    <w:p w14:paraId="5ADF37A6" w14:textId="271FF8C3" w:rsidR="00192224" w:rsidRPr="00382F24" w:rsidRDefault="00192224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dodání technického listu Zboží a osvědčení o jeho jakosti;</w:t>
      </w:r>
    </w:p>
    <w:p w14:paraId="715DF030" w14:textId="71ACED5E" w:rsidR="00982156" w:rsidRPr="00382F24" w:rsidRDefault="00AB77D4" w:rsidP="009530F1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úklid, odvoz a likvidace odpadu vzniklého v důsledku činnosti Prodávajícího v provozovně Kupujícího. </w:t>
      </w:r>
    </w:p>
    <w:p w14:paraId="3BD44997" w14:textId="77777777" w:rsidR="00982156" w:rsidRPr="00382F24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Odměna za tato plnění je zahrnuta v kupní ceně Zboží.</w:t>
      </w:r>
    </w:p>
    <w:p w14:paraId="06829C87" w14:textId="77777777" w:rsidR="00982156" w:rsidRPr="00382F24" w:rsidRDefault="00982156" w:rsidP="002D60F3">
      <w:pPr>
        <w:widowControl w:val="0"/>
        <w:jc w:val="both"/>
        <w:rPr>
          <w:rFonts w:ascii="Arial" w:hAnsi="Arial" w:cs="Arial"/>
          <w:i/>
          <w:iCs/>
          <w:sz w:val="22"/>
          <w:szCs w:val="22"/>
        </w:rPr>
      </w:pPr>
    </w:p>
    <w:p w14:paraId="5BBBA17C" w14:textId="2BFCDF3E" w:rsidR="00982156" w:rsidRPr="00382F24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b/>
          <w:sz w:val="22"/>
          <w:szCs w:val="22"/>
        </w:rPr>
        <w:t>Zaškolení</w:t>
      </w:r>
      <w:r w:rsidRPr="00382F24">
        <w:rPr>
          <w:rFonts w:ascii="Arial" w:hAnsi="Arial" w:cs="Arial"/>
          <w:sz w:val="22"/>
          <w:szCs w:val="22"/>
        </w:rPr>
        <w:t xml:space="preserve"> </w:t>
      </w:r>
      <w:r w:rsidRPr="00382F24">
        <w:rPr>
          <w:rFonts w:ascii="Arial" w:hAnsi="Arial"/>
          <w:sz w:val="22"/>
          <w:szCs w:val="22"/>
        </w:rPr>
        <w:t>bude provedeno v</w:t>
      </w:r>
      <w:r w:rsidR="00605CE4" w:rsidRPr="00382F24">
        <w:rPr>
          <w:rFonts w:ascii="Arial" w:hAnsi="Arial"/>
          <w:sz w:val="22"/>
          <w:szCs w:val="22"/>
        </w:rPr>
        <w:t> </w:t>
      </w:r>
      <w:r w:rsidRPr="00382F24">
        <w:rPr>
          <w:rFonts w:ascii="Arial" w:hAnsi="Arial"/>
          <w:sz w:val="22"/>
          <w:szCs w:val="22"/>
        </w:rPr>
        <w:t>rozsahu</w:t>
      </w:r>
      <w:r w:rsidR="00605CE4" w:rsidRPr="00382F24">
        <w:rPr>
          <w:rFonts w:ascii="Arial" w:hAnsi="Arial"/>
          <w:sz w:val="22"/>
          <w:szCs w:val="22"/>
        </w:rPr>
        <w:t xml:space="preserve"> </w:t>
      </w:r>
      <w:r w:rsidR="00321B1F" w:rsidRPr="00382F24">
        <w:rPr>
          <w:rFonts w:ascii="Arial" w:hAnsi="Arial"/>
          <w:sz w:val="22"/>
          <w:szCs w:val="22"/>
        </w:rPr>
        <w:t>nejméně</w:t>
      </w:r>
      <w:r w:rsidRPr="00382F24">
        <w:rPr>
          <w:rFonts w:ascii="Arial" w:hAnsi="Arial"/>
          <w:sz w:val="22"/>
          <w:szCs w:val="22"/>
        </w:rPr>
        <w:t xml:space="preserve"> </w:t>
      </w:r>
      <w:r w:rsidR="00EB56C0" w:rsidRPr="00382F24">
        <w:rPr>
          <w:rFonts w:ascii="Arial" w:hAnsi="Arial"/>
          <w:sz w:val="22"/>
          <w:szCs w:val="22"/>
        </w:rPr>
        <w:t>čtyř</w:t>
      </w:r>
      <w:r w:rsidR="00782C47" w:rsidRPr="00382F24">
        <w:rPr>
          <w:rFonts w:ascii="Arial" w:hAnsi="Arial"/>
          <w:sz w:val="22"/>
          <w:szCs w:val="22"/>
        </w:rPr>
        <w:t xml:space="preserve"> </w:t>
      </w:r>
      <w:r w:rsidRPr="00382F24">
        <w:rPr>
          <w:rFonts w:ascii="Arial" w:hAnsi="Arial"/>
          <w:sz w:val="22"/>
          <w:szCs w:val="22"/>
        </w:rPr>
        <w:t>(</w:t>
      </w:r>
      <w:r w:rsidR="00EB56C0" w:rsidRPr="00382F24">
        <w:rPr>
          <w:rFonts w:ascii="Arial" w:hAnsi="Arial"/>
          <w:sz w:val="22"/>
          <w:szCs w:val="22"/>
        </w:rPr>
        <w:t>4</w:t>
      </w:r>
      <w:r w:rsidRPr="00382F24">
        <w:rPr>
          <w:rFonts w:ascii="Arial" w:hAnsi="Arial"/>
          <w:sz w:val="22"/>
          <w:szCs w:val="22"/>
        </w:rPr>
        <w:t>)</w:t>
      </w:r>
      <w:r w:rsidR="00605CE4" w:rsidRPr="00382F24">
        <w:rPr>
          <w:rFonts w:ascii="Arial" w:hAnsi="Arial"/>
          <w:sz w:val="22"/>
          <w:szCs w:val="22"/>
        </w:rPr>
        <w:t xml:space="preserve"> hodin, </w:t>
      </w:r>
      <w:r w:rsidRPr="00382F24">
        <w:rPr>
          <w:rFonts w:ascii="Arial" w:hAnsi="Arial"/>
          <w:sz w:val="22"/>
          <w:szCs w:val="22"/>
        </w:rPr>
        <w:t>a to po dodání Zboží do sjednaného místa a před jeho předáním Kupujícímu</w:t>
      </w:r>
      <w:r w:rsidR="002D60F3" w:rsidRPr="00382F24">
        <w:rPr>
          <w:rFonts w:ascii="Arial" w:hAnsi="Arial"/>
          <w:color w:val="FF0000"/>
          <w:sz w:val="22"/>
          <w:szCs w:val="22"/>
        </w:rPr>
        <w:t xml:space="preserve">. </w:t>
      </w:r>
      <w:r w:rsidRPr="00382F24">
        <w:rPr>
          <w:rFonts w:ascii="Arial" w:hAnsi="Arial" w:cs="Arial"/>
          <w:sz w:val="22"/>
          <w:szCs w:val="22"/>
        </w:rPr>
        <w:t>Po dobu zaškolení ponese Prodávající odpovědnost za dodržování bezpečnosti a ochrany zdraví zúčastněných osob, včetně zaměstnanců Kupu</w:t>
      </w:r>
      <w:r w:rsidR="00321B1F" w:rsidRPr="00382F24">
        <w:rPr>
          <w:rFonts w:ascii="Arial" w:hAnsi="Arial" w:cs="Arial"/>
          <w:sz w:val="22"/>
          <w:szCs w:val="22"/>
        </w:rPr>
        <w:t>j</w:t>
      </w:r>
      <w:r w:rsidRPr="00382F24">
        <w:rPr>
          <w:rFonts w:ascii="Arial" w:hAnsi="Arial" w:cs="Arial"/>
          <w:sz w:val="22"/>
          <w:szCs w:val="22"/>
        </w:rPr>
        <w:t xml:space="preserve">ícího, a bude koordinovat opatření k ochraně jejich bezpečnosti a zdraví. O průběhu zaškolení obsluhy bude proveden zápis (ve dvou (2) vyhotoveních, po jednom pro každou smluvní stranu), který bude obsahovat alespoň </w:t>
      </w:r>
      <w:r w:rsidRPr="00382F24">
        <w:rPr>
          <w:rFonts w:ascii="Arial" w:hAnsi="Arial" w:cs="Arial"/>
          <w:sz w:val="22"/>
          <w:szCs w:val="22"/>
        </w:rPr>
        <w:lastRenderedPageBreak/>
        <w:t>níže uvedené údaje:</w:t>
      </w:r>
    </w:p>
    <w:p w14:paraId="482F05F6" w14:textId="77777777" w:rsidR="00982156" w:rsidRPr="00382F24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obsahovou náplň školení;</w:t>
      </w:r>
    </w:p>
    <w:p w14:paraId="4F048821" w14:textId="77777777" w:rsidR="00982156" w:rsidRPr="00382F24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délka školení dle jednotlivých oblastí; </w:t>
      </w:r>
    </w:p>
    <w:p w14:paraId="7BE74B0D" w14:textId="77777777" w:rsidR="00982156" w:rsidRPr="00382F24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jména a příjmení zúčastněných osob, potvrzená jejich podpisy;</w:t>
      </w:r>
    </w:p>
    <w:p w14:paraId="0853FDAD" w14:textId="4E49DD7D" w:rsidR="00982156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datum provedení zaškolení.  </w:t>
      </w:r>
    </w:p>
    <w:p w14:paraId="02C2D15E" w14:textId="734A07BF" w:rsidR="00CB74FB" w:rsidRDefault="00CB74FB" w:rsidP="00CB74FB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A182664" w14:textId="77777777" w:rsidR="00CB74FB" w:rsidRPr="00CB74FB" w:rsidRDefault="00CB74FB" w:rsidP="00CB74FB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937970A" w14:textId="3702CA59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382F24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0B145809" w14:textId="77777777" w:rsidR="00982156" w:rsidRPr="00382F24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67C5C4FC" w14:textId="3F19834F" w:rsidR="00982156" w:rsidRPr="00382F24" w:rsidRDefault="00982156" w:rsidP="00E32C5A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Místem dodání Zboží i </w:t>
      </w:r>
      <w:r w:rsidR="00257FDB" w:rsidRPr="00382F24">
        <w:rPr>
          <w:rFonts w:ascii="Arial" w:hAnsi="Arial" w:cs="Arial"/>
          <w:sz w:val="22"/>
          <w:szCs w:val="22"/>
        </w:rPr>
        <w:t xml:space="preserve">místem ostatních </w:t>
      </w:r>
      <w:r w:rsidRPr="00382F24">
        <w:rPr>
          <w:rFonts w:ascii="Arial" w:hAnsi="Arial" w:cs="Arial"/>
          <w:sz w:val="22"/>
          <w:szCs w:val="22"/>
        </w:rPr>
        <w:t>plnění uvedených v ust. 2.</w:t>
      </w:r>
      <w:r w:rsidR="00FE50C1" w:rsidRPr="00382F24">
        <w:rPr>
          <w:rFonts w:ascii="Arial" w:hAnsi="Arial" w:cs="Arial"/>
          <w:sz w:val="22"/>
          <w:szCs w:val="22"/>
        </w:rPr>
        <w:t>3</w:t>
      </w:r>
      <w:r w:rsidRPr="00382F24">
        <w:rPr>
          <w:rFonts w:ascii="Arial" w:hAnsi="Arial" w:cs="Arial"/>
          <w:sz w:val="22"/>
          <w:szCs w:val="22"/>
        </w:rPr>
        <w:t>. této smlouvy je výrobn</w:t>
      </w:r>
      <w:r w:rsidR="00251201" w:rsidRPr="00382F24">
        <w:rPr>
          <w:rFonts w:ascii="Arial" w:hAnsi="Arial" w:cs="Arial"/>
          <w:sz w:val="22"/>
          <w:szCs w:val="22"/>
        </w:rPr>
        <w:t>í</w:t>
      </w:r>
      <w:r w:rsidRPr="00382F24">
        <w:rPr>
          <w:rFonts w:ascii="Arial" w:hAnsi="Arial" w:cs="Arial"/>
          <w:sz w:val="22"/>
          <w:szCs w:val="22"/>
        </w:rPr>
        <w:t xml:space="preserve"> areál Kupujícího v</w:t>
      </w:r>
      <w:r w:rsidR="00E04433" w:rsidRPr="00382F24">
        <w:rPr>
          <w:rFonts w:ascii="Arial" w:hAnsi="Arial" w:cs="Arial"/>
          <w:sz w:val="22"/>
          <w:szCs w:val="22"/>
        </w:rPr>
        <w:t> Šenově u Nového Jičína.</w:t>
      </w:r>
      <w:r w:rsidR="002C0916" w:rsidRPr="00382F24">
        <w:rPr>
          <w:rFonts w:ascii="Arial" w:hAnsi="Arial" w:cs="Arial"/>
          <w:sz w:val="22"/>
          <w:szCs w:val="22"/>
        </w:rPr>
        <w:t xml:space="preserve"> </w:t>
      </w:r>
    </w:p>
    <w:p w14:paraId="41104742" w14:textId="435ACBE9" w:rsidR="002051F9" w:rsidRPr="00382F24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1AF8BFA4" w:rsidR="002051F9" w:rsidRPr="00382F24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Prodávající se zavazuje dodat Kupujícímu Zboží a poskytnout mu veškerá ostatní plnění uvedená v čl. II této smlouvy do</w:t>
      </w:r>
      <w:r w:rsidR="00251201" w:rsidRPr="00382F24">
        <w:rPr>
          <w:rFonts w:ascii="Arial" w:hAnsi="Arial" w:cs="Arial"/>
          <w:sz w:val="22"/>
          <w:szCs w:val="22"/>
        </w:rPr>
        <w:t xml:space="preserve"> </w:t>
      </w:r>
      <w:r w:rsidR="001D2064">
        <w:rPr>
          <w:rFonts w:ascii="Arial" w:hAnsi="Arial" w:cs="Arial"/>
          <w:sz w:val="22"/>
          <w:szCs w:val="22"/>
        </w:rPr>
        <w:t>14 týdnů</w:t>
      </w:r>
      <w:r w:rsidRPr="00382F24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382F24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242B19D" w:rsidR="00683503" w:rsidRPr="00382F24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382F24">
        <w:rPr>
          <w:rFonts w:ascii="Arial" w:hAnsi="Arial" w:cs="Arial"/>
          <w:sz w:val="22"/>
          <w:szCs w:val="22"/>
        </w:rPr>
        <w:t>dodání</w:t>
      </w:r>
      <w:r w:rsidRPr="00382F24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1F2E2008" w14:textId="77777777" w:rsidR="007C55B6" w:rsidRPr="00382F24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002BC79C" w:rsidR="00982156" w:rsidRPr="00382F24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Zboží a dokumenty uvedené v ust. 2.</w:t>
      </w:r>
      <w:r w:rsidR="00FE50C1" w:rsidRPr="00382F24">
        <w:rPr>
          <w:rFonts w:ascii="Arial" w:hAnsi="Arial" w:cs="Arial"/>
          <w:sz w:val="22"/>
          <w:szCs w:val="22"/>
        </w:rPr>
        <w:t>3</w:t>
      </w:r>
      <w:r w:rsidRPr="00382F24">
        <w:rPr>
          <w:rFonts w:ascii="Arial" w:hAnsi="Arial" w:cs="Arial"/>
          <w:sz w:val="22"/>
          <w:szCs w:val="22"/>
        </w:rPr>
        <w:t xml:space="preserve">. pod písm. </w:t>
      </w:r>
      <w:r w:rsidR="002D60F3" w:rsidRPr="00382F24">
        <w:rPr>
          <w:rFonts w:ascii="Arial" w:hAnsi="Arial" w:cs="Arial"/>
          <w:sz w:val="22"/>
          <w:szCs w:val="22"/>
        </w:rPr>
        <w:t xml:space="preserve">b, </w:t>
      </w:r>
      <w:r w:rsidR="00B93E55" w:rsidRPr="00382F24">
        <w:rPr>
          <w:rFonts w:ascii="Arial" w:hAnsi="Arial" w:cs="Arial"/>
          <w:sz w:val="22"/>
          <w:szCs w:val="22"/>
        </w:rPr>
        <w:t xml:space="preserve">c), </w:t>
      </w:r>
      <w:r w:rsidR="00616CCB" w:rsidRPr="00382F24">
        <w:rPr>
          <w:rFonts w:ascii="Arial" w:hAnsi="Arial" w:cs="Arial"/>
          <w:sz w:val="22"/>
          <w:szCs w:val="22"/>
        </w:rPr>
        <w:t>d)</w:t>
      </w:r>
      <w:r w:rsidR="002D60F3" w:rsidRPr="00382F24">
        <w:rPr>
          <w:rFonts w:ascii="Arial" w:hAnsi="Arial" w:cs="Arial"/>
          <w:sz w:val="22"/>
          <w:szCs w:val="22"/>
        </w:rPr>
        <w:t xml:space="preserve"> a</w:t>
      </w:r>
      <w:r w:rsidR="00616CCB" w:rsidRPr="00382F24">
        <w:rPr>
          <w:rFonts w:ascii="Arial" w:hAnsi="Arial" w:cs="Arial"/>
          <w:sz w:val="22"/>
          <w:szCs w:val="22"/>
        </w:rPr>
        <w:t xml:space="preserve"> </w:t>
      </w:r>
      <w:r w:rsidR="0008149C" w:rsidRPr="00382F24">
        <w:rPr>
          <w:rFonts w:ascii="Arial" w:hAnsi="Arial" w:cs="Arial"/>
          <w:sz w:val="22"/>
          <w:szCs w:val="22"/>
        </w:rPr>
        <w:t>e)</w:t>
      </w:r>
      <w:r w:rsidR="00B93E55" w:rsidRPr="00382F24">
        <w:rPr>
          <w:rFonts w:ascii="Arial" w:hAnsi="Arial" w:cs="Arial"/>
          <w:sz w:val="22"/>
          <w:szCs w:val="22"/>
        </w:rPr>
        <w:t xml:space="preserve"> </w:t>
      </w:r>
      <w:r w:rsidRPr="00382F24">
        <w:rPr>
          <w:rFonts w:ascii="Arial" w:hAnsi="Arial" w:cs="Arial"/>
          <w:sz w:val="22"/>
          <w:szCs w:val="22"/>
        </w:rPr>
        <w:t>této smlouvy budou předány Kupujícímu na základě předávacího protokolu, který bude pořízen po zaškolení obsluhy Kupujícího potvrzeném zápisy podepsanými zástupci Prodávajícího a Kupujícího (dle ust.</w:t>
      </w:r>
      <w:r w:rsidR="00FE50C1" w:rsidRPr="00382F24">
        <w:rPr>
          <w:rFonts w:ascii="Arial" w:hAnsi="Arial" w:cs="Arial"/>
          <w:sz w:val="22"/>
          <w:szCs w:val="22"/>
        </w:rPr>
        <w:t xml:space="preserve"> 2.4</w:t>
      </w:r>
      <w:r w:rsidRPr="00382F24">
        <w:rPr>
          <w:rFonts w:ascii="Arial" w:hAnsi="Arial" w:cs="Arial"/>
          <w:sz w:val="22"/>
          <w:szCs w:val="22"/>
        </w:rPr>
        <w:t xml:space="preserve"> této smlouvy). Předávací protokol bude pořízen ve dvou (2) vyhotoveních, po jednom pro každou smluvní stranu. Závazek Prodávajícího dodat Zboží bude splněn okamžikem podpisu předávacího protokolu Kupujícím.</w:t>
      </w:r>
      <w:r w:rsidR="00515317" w:rsidRPr="00382F24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382F24">
        <w:rPr>
          <w:rFonts w:ascii="Arial" w:hAnsi="Arial" w:cs="Arial"/>
          <w:sz w:val="22"/>
          <w:szCs w:val="22"/>
        </w:rPr>
        <w:t xml:space="preserve">nahodilé </w:t>
      </w:r>
      <w:r w:rsidR="00515317" w:rsidRPr="00382F24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382F24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382F24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382F24">
        <w:rPr>
          <w:rFonts w:ascii="Arial" w:hAnsi="Arial" w:cs="Arial"/>
          <w:sz w:val="22"/>
          <w:szCs w:val="22"/>
        </w:rPr>
        <w:t>. V</w:t>
      </w:r>
      <w:r w:rsidRPr="00382F24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55BC5841" w14:textId="77777777" w:rsidR="00982156" w:rsidRPr="00382F24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4" w:name="_Ref320533808"/>
    </w:p>
    <w:p w14:paraId="35928976" w14:textId="77777777" w:rsidR="00982156" w:rsidRPr="00382F24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382F24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82F24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382F24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382F24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5254B426" w14:textId="7B65DAEC" w:rsidR="00982156" w:rsidRPr="00382F24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Ref320525680"/>
      <w:r w:rsidRPr="00382F24">
        <w:rPr>
          <w:rFonts w:ascii="Arial" w:hAnsi="Arial" w:cs="Arial"/>
          <w:sz w:val="22"/>
          <w:szCs w:val="22"/>
        </w:rPr>
        <w:t>Smluvní strany se dohodly na celkové kupní ceně za Zboží a související plnění uvedená v ust. 2.</w:t>
      </w:r>
      <w:r w:rsidR="00FE50C1" w:rsidRPr="00382F24">
        <w:rPr>
          <w:rFonts w:ascii="Arial" w:hAnsi="Arial" w:cs="Arial"/>
          <w:sz w:val="22"/>
          <w:szCs w:val="22"/>
        </w:rPr>
        <w:t>3</w:t>
      </w:r>
      <w:r w:rsidRPr="00382F24">
        <w:rPr>
          <w:rFonts w:ascii="Arial" w:hAnsi="Arial" w:cs="Arial"/>
          <w:sz w:val="22"/>
          <w:szCs w:val="22"/>
        </w:rPr>
        <w:t>. této smlouvy</w:t>
      </w:r>
      <w:r w:rsidR="007A3D7C" w:rsidRPr="00382F24">
        <w:rPr>
          <w:rFonts w:ascii="Arial" w:hAnsi="Arial" w:cs="Arial"/>
          <w:sz w:val="22"/>
          <w:szCs w:val="22"/>
        </w:rPr>
        <w:t>,</w:t>
      </w:r>
      <w:r w:rsidRPr="00382F24">
        <w:rPr>
          <w:rFonts w:ascii="Arial" w:hAnsi="Arial" w:cs="Arial"/>
          <w:sz w:val="22"/>
          <w:szCs w:val="22"/>
        </w:rPr>
        <w:t xml:space="preserve"> a to ve výši </w:t>
      </w:r>
      <w:r w:rsidR="00CB1B08" w:rsidRPr="00382F24">
        <w:rPr>
          <w:rFonts w:ascii="Arial" w:hAnsi="Arial" w:cs="Arial"/>
          <w:b/>
          <w:sz w:val="22"/>
          <w:szCs w:val="22"/>
        </w:rPr>
        <w:t>……….</w:t>
      </w:r>
      <w:r w:rsidR="007C55B6" w:rsidRPr="00382F24">
        <w:rPr>
          <w:rFonts w:ascii="Arial" w:hAnsi="Arial" w:cs="Arial"/>
          <w:b/>
          <w:sz w:val="22"/>
          <w:szCs w:val="22"/>
        </w:rPr>
        <w:t xml:space="preserve"> </w:t>
      </w:r>
      <w:r w:rsidRPr="00382F24">
        <w:rPr>
          <w:rFonts w:ascii="Arial" w:hAnsi="Arial" w:cs="Arial"/>
          <w:b/>
          <w:sz w:val="22"/>
          <w:szCs w:val="22"/>
        </w:rPr>
        <w:t xml:space="preserve">(slovy: </w:t>
      </w:r>
      <w:r w:rsidR="00CB1B08" w:rsidRPr="00382F24">
        <w:rPr>
          <w:rFonts w:ascii="Arial" w:hAnsi="Arial" w:cs="Arial"/>
          <w:b/>
          <w:sz w:val="22"/>
          <w:szCs w:val="22"/>
        </w:rPr>
        <w:t>……………..</w:t>
      </w:r>
      <w:r w:rsidRPr="00382F24">
        <w:rPr>
          <w:rFonts w:ascii="Arial" w:hAnsi="Arial" w:cs="Arial"/>
          <w:b/>
          <w:sz w:val="22"/>
          <w:szCs w:val="22"/>
        </w:rPr>
        <w:t>)</w:t>
      </w:r>
      <w:r w:rsidR="009F5314" w:rsidRPr="00382F24">
        <w:rPr>
          <w:rFonts w:ascii="Arial" w:hAnsi="Arial" w:cs="Arial"/>
          <w:b/>
          <w:sz w:val="22"/>
          <w:szCs w:val="22"/>
        </w:rPr>
        <w:t xml:space="preserve"> </w:t>
      </w:r>
      <w:r w:rsidR="00063598" w:rsidRPr="00382F24">
        <w:rPr>
          <w:rFonts w:ascii="Arial" w:hAnsi="Arial" w:cs="Arial"/>
          <w:b/>
          <w:sz w:val="22"/>
          <w:szCs w:val="22"/>
        </w:rPr>
        <w:t>Kč</w:t>
      </w:r>
      <w:r w:rsidR="000420A0" w:rsidRPr="00382F24">
        <w:rPr>
          <w:rFonts w:ascii="Arial" w:hAnsi="Arial" w:cs="Arial"/>
          <w:b/>
          <w:sz w:val="22"/>
          <w:szCs w:val="22"/>
        </w:rPr>
        <w:t xml:space="preserve"> </w:t>
      </w:r>
      <w:r w:rsidR="009F5314" w:rsidRPr="00382F24">
        <w:rPr>
          <w:rFonts w:ascii="Arial" w:hAnsi="Arial" w:cs="Arial"/>
          <w:b/>
          <w:sz w:val="22"/>
          <w:szCs w:val="22"/>
        </w:rPr>
        <w:t>+ DPH</w:t>
      </w:r>
      <w:r w:rsidRPr="00382F24">
        <w:rPr>
          <w:rFonts w:ascii="Arial" w:hAnsi="Arial" w:cs="Arial"/>
          <w:sz w:val="22"/>
          <w:szCs w:val="22"/>
        </w:rPr>
        <w:t xml:space="preserve">. </w:t>
      </w:r>
    </w:p>
    <w:p w14:paraId="168FEC80" w14:textId="77777777" w:rsidR="00982156" w:rsidRPr="00382F24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382F24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4.2.</w:t>
      </w:r>
      <w:r w:rsidRPr="00382F24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 w:rsidRPr="00382F24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382F24">
        <w:rPr>
          <w:rFonts w:ascii="Arial" w:hAnsi="Arial" w:cs="Arial"/>
          <w:sz w:val="22"/>
          <w:szCs w:val="22"/>
        </w:rPr>
        <w:t xml:space="preserve">ve </w:t>
      </w:r>
      <w:r w:rsidR="007A7502" w:rsidRPr="00382F24">
        <w:rPr>
          <w:rFonts w:ascii="Arial" w:hAnsi="Arial" w:cs="Arial"/>
          <w:sz w:val="22"/>
          <w:szCs w:val="22"/>
        </w:rPr>
        <w:t>dvou</w:t>
      </w:r>
      <w:r w:rsidRPr="00382F24">
        <w:rPr>
          <w:rFonts w:ascii="Arial" w:hAnsi="Arial" w:cs="Arial"/>
          <w:sz w:val="22"/>
          <w:szCs w:val="22"/>
        </w:rPr>
        <w:t xml:space="preserve"> splátkách, z</w:t>
      </w:r>
      <w:r w:rsidR="00AF2A57" w:rsidRPr="00382F24">
        <w:rPr>
          <w:rFonts w:ascii="Arial" w:hAnsi="Arial" w:cs="Arial"/>
          <w:sz w:val="22"/>
          <w:szCs w:val="22"/>
        </w:rPr>
        <w:t> </w:t>
      </w:r>
      <w:r w:rsidRPr="00382F24">
        <w:rPr>
          <w:rFonts w:ascii="Arial" w:hAnsi="Arial" w:cs="Arial"/>
          <w:sz w:val="22"/>
          <w:szCs w:val="22"/>
        </w:rPr>
        <w:t>nichž</w:t>
      </w:r>
      <w:r w:rsidR="00AF2A57" w:rsidRPr="00382F24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382F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3CB8325B" w:rsidR="00AF2A57" w:rsidRPr="00382F24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první ve výši </w:t>
      </w:r>
      <w:r w:rsidR="002D60F3" w:rsidRPr="00382F24">
        <w:rPr>
          <w:rFonts w:ascii="Arial" w:hAnsi="Arial" w:cs="Arial"/>
          <w:b/>
          <w:bCs/>
          <w:sz w:val="22"/>
          <w:szCs w:val="22"/>
        </w:rPr>
        <w:t>9</w:t>
      </w:r>
      <w:r w:rsidR="00083973" w:rsidRPr="00382F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382F24">
        <w:rPr>
          <w:rFonts w:ascii="Arial" w:hAnsi="Arial" w:cs="Arial"/>
          <w:sz w:val="22"/>
          <w:szCs w:val="22"/>
        </w:rPr>
        <w:t xml:space="preserve"> z kupní ceny</w:t>
      </w:r>
      <w:r w:rsidRPr="00382F24">
        <w:rPr>
          <w:rFonts w:ascii="Arial" w:hAnsi="Arial" w:cs="Arial"/>
          <w:sz w:val="22"/>
          <w:szCs w:val="22"/>
        </w:rPr>
        <w:t xml:space="preserve"> uhradí Kupující do </w:t>
      </w:r>
      <w:r w:rsidR="001070C2" w:rsidRPr="00382F24">
        <w:rPr>
          <w:rFonts w:ascii="Arial" w:hAnsi="Arial" w:cs="Arial"/>
          <w:sz w:val="22"/>
          <w:szCs w:val="22"/>
        </w:rPr>
        <w:t>šedesáti</w:t>
      </w:r>
      <w:r w:rsidRPr="00382F24">
        <w:rPr>
          <w:rFonts w:ascii="Arial" w:hAnsi="Arial" w:cs="Arial"/>
          <w:sz w:val="22"/>
          <w:szCs w:val="22"/>
        </w:rPr>
        <w:t xml:space="preserve"> (</w:t>
      </w:r>
      <w:r w:rsidR="001070C2" w:rsidRPr="00382F24">
        <w:rPr>
          <w:rFonts w:ascii="Arial" w:hAnsi="Arial" w:cs="Arial"/>
          <w:sz w:val="22"/>
          <w:szCs w:val="22"/>
        </w:rPr>
        <w:t>6</w:t>
      </w:r>
      <w:r w:rsidRPr="00382F24">
        <w:rPr>
          <w:rFonts w:ascii="Arial" w:hAnsi="Arial" w:cs="Arial"/>
          <w:sz w:val="22"/>
          <w:szCs w:val="22"/>
        </w:rPr>
        <w:t xml:space="preserve">0) dnů od obdržení konečné faktury, </w:t>
      </w:r>
    </w:p>
    <w:p w14:paraId="7E464C43" w14:textId="77777777" w:rsidR="00BE1724" w:rsidRPr="00382F24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57BD0E60" w:rsidR="0057537E" w:rsidRPr="00382F24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druhou ve výši </w:t>
      </w:r>
      <w:r w:rsidR="002D60F3" w:rsidRPr="00382F24">
        <w:rPr>
          <w:rFonts w:ascii="Arial" w:hAnsi="Arial" w:cs="Arial"/>
          <w:b/>
          <w:bCs/>
          <w:sz w:val="22"/>
          <w:szCs w:val="22"/>
        </w:rPr>
        <w:t>1</w:t>
      </w:r>
      <w:r w:rsidR="00083973" w:rsidRPr="00382F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382F24">
        <w:rPr>
          <w:rFonts w:ascii="Arial" w:hAnsi="Arial" w:cs="Arial"/>
          <w:sz w:val="22"/>
          <w:szCs w:val="22"/>
        </w:rPr>
        <w:t xml:space="preserve"> z kupní ceny</w:t>
      </w:r>
      <w:r w:rsidRPr="00382F24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 w:rsidRPr="00382F24">
        <w:rPr>
          <w:rFonts w:ascii="Arial" w:hAnsi="Arial" w:cs="Arial"/>
          <w:sz w:val="22"/>
          <w:szCs w:val="22"/>
        </w:rPr>
        <w:t>po uplynutí</w:t>
      </w:r>
      <w:r w:rsidRPr="00382F24">
        <w:rPr>
          <w:rFonts w:ascii="Arial" w:hAnsi="Arial" w:cs="Arial"/>
          <w:sz w:val="22"/>
          <w:szCs w:val="22"/>
        </w:rPr>
        <w:t xml:space="preserve"> </w:t>
      </w:r>
      <w:r w:rsidR="00801001" w:rsidRPr="00382F24">
        <w:rPr>
          <w:rFonts w:ascii="Arial" w:hAnsi="Arial" w:cs="Arial"/>
          <w:sz w:val="22"/>
          <w:szCs w:val="22"/>
        </w:rPr>
        <w:t>tří</w:t>
      </w:r>
      <w:r w:rsidRPr="00382F24">
        <w:rPr>
          <w:rFonts w:ascii="Arial" w:hAnsi="Arial" w:cs="Arial"/>
          <w:sz w:val="22"/>
          <w:szCs w:val="22"/>
        </w:rPr>
        <w:t xml:space="preserve"> (</w:t>
      </w:r>
      <w:r w:rsidR="00801001" w:rsidRPr="00382F24">
        <w:rPr>
          <w:rFonts w:ascii="Arial" w:hAnsi="Arial" w:cs="Arial"/>
          <w:sz w:val="22"/>
          <w:szCs w:val="22"/>
        </w:rPr>
        <w:t>3</w:t>
      </w:r>
      <w:r w:rsidRPr="00382F24">
        <w:rPr>
          <w:rFonts w:ascii="Arial" w:hAnsi="Arial" w:cs="Arial"/>
          <w:sz w:val="22"/>
          <w:szCs w:val="22"/>
        </w:rPr>
        <w:t>)</w:t>
      </w:r>
      <w:r w:rsidR="00352550" w:rsidRPr="00382F24">
        <w:rPr>
          <w:rFonts w:ascii="Arial" w:hAnsi="Arial" w:cs="Arial"/>
          <w:sz w:val="22"/>
          <w:szCs w:val="22"/>
        </w:rPr>
        <w:t xml:space="preserve"> po sobě jdoucích</w:t>
      </w:r>
      <w:r w:rsidRPr="00382F24">
        <w:rPr>
          <w:rFonts w:ascii="Arial" w:hAnsi="Arial" w:cs="Arial"/>
          <w:sz w:val="22"/>
          <w:szCs w:val="22"/>
        </w:rPr>
        <w:t xml:space="preserve"> </w:t>
      </w:r>
      <w:r w:rsidR="00083973" w:rsidRPr="00382F24">
        <w:rPr>
          <w:rFonts w:ascii="Arial" w:hAnsi="Arial" w:cs="Arial"/>
          <w:sz w:val="22"/>
          <w:szCs w:val="22"/>
        </w:rPr>
        <w:t>měsíců</w:t>
      </w:r>
      <w:r w:rsidR="00352550" w:rsidRPr="00382F24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382F24">
        <w:rPr>
          <w:rFonts w:ascii="Arial" w:hAnsi="Arial" w:cs="Arial"/>
          <w:sz w:val="22"/>
          <w:szCs w:val="22"/>
        </w:rPr>
        <w:t xml:space="preserve"> Zboží</w:t>
      </w:r>
      <w:r w:rsidR="00352550" w:rsidRPr="00382F24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 w:rsidRPr="00382F24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382F24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69EB7031" w:rsidR="00982156" w:rsidRPr="00382F24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382F24">
        <w:rPr>
          <w:rFonts w:ascii="Arial" w:hAnsi="Arial" w:cs="Arial"/>
          <w:sz w:val="22"/>
          <w:szCs w:val="22"/>
        </w:rPr>
        <w:t xml:space="preserve">kromě povinných náležitostí </w:t>
      </w:r>
      <w:r w:rsidRPr="00382F24">
        <w:rPr>
          <w:rFonts w:ascii="Arial" w:hAnsi="Arial" w:cs="Arial"/>
          <w:sz w:val="22"/>
          <w:szCs w:val="22"/>
        </w:rPr>
        <w:t xml:space="preserve">obsahovat </w:t>
      </w:r>
      <w:r w:rsidR="00006F7F" w:rsidRPr="00382F24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</w:p>
    <w:p w14:paraId="79EC7A6A" w14:textId="77777777" w:rsidR="00982156" w:rsidRPr="00382F24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382F24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pro </w:t>
      </w:r>
      <w:r w:rsidR="007A3D7C" w:rsidRPr="00382F24">
        <w:rPr>
          <w:rFonts w:ascii="Arial" w:hAnsi="Arial" w:cs="Arial"/>
          <w:sz w:val="22"/>
          <w:szCs w:val="22"/>
        </w:rPr>
        <w:t>Finanční útvar</w:t>
      </w:r>
      <w:r w:rsidR="00771ACE" w:rsidRPr="00382F24">
        <w:rPr>
          <w:rFonts w:ascii="Arial" w:hAnsi="Arial" w:cs="Arial"/>
          <w:sz w:val="22"/>
          <w:szCs w:val="22"/>
        </w:rPr>
        <w:t xml:space="preserve"> </w:t>
      </w:r>
      <w:r w:rsidR="005C7489" w:rsidRPr="00382F24">
        <w:rPr>
          <w:rFonts w:ascii="Arial" w:hAnsi="Arial" w:cs="Arial"/>
          <w:sz w:val="22"/>
          <w:szCs w:val="22"/>
        </w:rPr>
        <w:t>VOP CZ</w:t>
      </w:r>
      <w:r w:rsidRPr="00382F24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382F24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382F24">
        <w:rPr>
          <w:rFonts w:ascii="Arial" w:hAnsi="Arial" w:cs="Arial"/>
          <w:sz w:val="22"/>
          <w:szCs w:val="22"/>
        </w:rPr>
        <w:t>.</w:t>
      </w:r>
    </w:p>
    <w:p w14:paraId="4E275350" w14:textId="77777777" w:rsidR="00982156" w:rsidRPr="00382F24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B9544D" w:rsidRPr="00382F24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382F24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D50BDD0" w14:textId="4F94BE11" w:rsidR="00982156" w:rsidRPr="00E0777D" w:rsidRDefault="00EF2A13" w:rsidP="00870DC0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Prodávající poskytuje Kupujícímu záruku za jakost Zboží, a to v délce </w:t>
      </w:r>
      <w:r w:rsidR="00B05806" w:rsidRPr="00382F24">
        <w:rPr>
          <w:rFonts w:ascii="Arial" w:hAnsi="Arial" w:cs="Arial"/>
          <w:sz w:val="22"/>
          <w:szCs w:val="22"/>
        </w:rPr>
        <w:t>dvou</w:t>
      </w:r>
      <w:r w:rsidRPr="00382F24">
        <w:rPr>
          <w:rFonts w:ascii="Arial" w:hAnsi="Arial" w:cs="Arial"/>
          <w:sz w:val="22"/>
          <w:szCs w:val="22"/>
        </w:rPr>
        <w:t xml:space="preserve"> (</w:t>
      </w:r>
      <w:r w:rsidR="00951A72" w:rsidRPr="00382F24">
        <w:rPr>
          <w:rFonts w:ascii="Arial" w:hAnsi="Arial" w:cs="Arial"/>
          <w:sz w:val="22"/>
          <w:szCs w:val="22"/>
        </w:rPr>
        <w:t>2</w:t>
      </w:r>
      <w:r w:rsidRPr="00382F24">
        <w:rPr>
          <w:rFonts w:ascii="Arial" w:hAnsi="Arial" w:cs="Arial"/>
          <w:sz w:val="22"/>
          <w:szCs w:val="22"/>
        </w:rPr>
        <w:t>) let</w:t>
      </w:r>
      <w:r w:rsidR="00B05806" w:rsidRPr="00382F24">
        <w:rPr>
          <w:rFonts w:ascii="Arial" w:hAnsi="Arial" w:cs="Arial"/>
          <w:sz w:val="22"/>
          <w:szCs w:val="22"/>
        </w:rPr>
        <w:t xml:space="preserve"> od dodání</w:t>
      </w:r>
      <w:r w:rsidRPr="00382F24">
        <w:rPr>
          <w:rFonts w:ascii="Arial" w:hAnsi="Arial" w:cs="Arial"/>
          <w:sz w:val="22"/>
          <w:szCs w:val="22"/>
        </w:rPr>
        <w:t xml:space="preserve">. </w:t>
      </w:r>
    </w:p>
    <w:p w14:paraId="184C7C5A" w14:textId="77777777" w:rsidR="00E0777D" w:rsidRPr="008B2122" w:rsidRDefault="00E0777D" w:rsidP="008B2122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D8E7C1F" w14:textId="30B3638B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82F24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382F24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382F24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382F24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382F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382F24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 w:rsidRPr="00382F24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382F24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9F5623" w:rsidRDefault="00BE1724" w:rsidP="00BE1724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01142F46" w14:textId="5205013F" w:rsidR="00982156" w:rsidRPr="00382F24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prodlení Prodávajícího s dodáním Zboží nebo odstraněním reklamovaných vad delší než jeden (1) měsíc;</w:t>
      </w:r>
    </w:p>
    <w:p w14:paraId="250DB823" w14:textId="77777777" w:rsidR="00BE1724" w:rsidRPr="009F5623" w:rsidRDefault="00BE1724" w:rsidP="009F5623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7E663404" w14:textId="00306848" w:rsidR="00982156" w:rsidRPr="00382F24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rozpor mezi sjednanými vlastnostmi Zboží a jeho skutečnými vlastnostmi, který bude zjištěn v průběhu </w:t>
      </w:r>
      <w:r w:rsidR="00786683" w:rsidRPr="00382F24">
        <w:rPr>
          <w:rFonts w:ascii="Arial" w:hAnsi="Arial" w:cs="Arial"/>
          <w:sz w:val="22"/>
          <w:szCs w:val="22"/>
        </w:rPr>
        <w:t xml:space="preserve">prvních </w:t>
      </w:r>
      <w:r w:rsidR="00133C1C" w:rsidRPr="00382F24">
        <w:rPr>
          <w:rFonts w:ascii="Arial" w:hAnsi="Arial" w:cs="Arial"/>
          <w:sz w:val="22"/>
          <w:szCs w:val="22"/>
        </w:rPr>
        <w:t xml:space="preserve">tří </w:t>
      </w:r>
      <w:r w:rsidR="00786683" w:rsidRPr="00382F24">
        <w:rPr>
          <w:rFonts w:ascii="Arial" w:hAnsi="Arial" w:cs="Arial"/>
          <w:sz w:val="22"/>
          <w:szCs w:val="22"/>
        </w:rPr>
        <w:t>(</w:t>
      </w:r>
      <w:r w:rsidR="00133C1C" w:rsidRPr="00382F24">
        <w:rPr>
          <w:rFonts w:ascii="Arial" w:hAnsi="Arial" w:cs="Arial"/>
          <w:sz w:val="22"/>
          <w:szCs w:val="22"/>
        </w:rPr>
        <w:t>3</w:t>
      </w:r>
      <w:r w:rsidR="00786683" w:rsidRPr="00382F24">
        <w:rPr>
          <w:rFonts w:ascii="Arial" w:hAnsi="Arial" w:cs="Arial"/>
          <w:sz w:val="22"/>
          <w:szCs w:val="22"/>
        </w:rPr>
        <w:t xml:space="preserve">) měsíců od </w:t>
      </w:r>
      <w:r w:rsidR="006E7D7E" w:rsidRPr="00382F24">
        <w:rPr>
          <w:rFonts w:ascii="Arial" w:hAnsi="Arial" w:cs="Arial"/>
          <w:sz w:val="22"/>
          <w:szCs w:val="22"/>
        </w:rPr>
        <w:t xml:space="preserve">převzetí Zboží Kupujícím, </w:t>
      </w:r>
      <w:r w:rsidRPr="00382F24">
        <w:rPr>
          <w:rFonts w:ascii="Arial" w:hAnsi="Arial" w:cs="Arial"/>
          <w:sz w:val="22"/>
          <w:szCs w:val="22"/>
        </w:rPr>
        <w:t xml:space="preserve">a nebude Prodávajícím odstraněn ani po jeho prvním opakování (dle ust. 3.7. této smlouvy); </w:t>
      </w:r>
    </w:p>
    <w:p w14:paraId="1E6425F8" w14:textId="77777777" w:rsidR="00BE1724" w:rsidRPr="009F5623" w:rsidRDefault="00BE1724" w:rsidP="009F5623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31E6885F" w14:textId="34AD6ED3" w:rsidR="00982156" w:rsidRPr="00382F24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382F24">
        <w:rPr>
          <w:rFonts w:ascii="Arial" w:hAnsi="Arial"/>
          <w:sz w:val="22"/>
          <w:szCs w:val="22"/>
        </w:rPr>
        <w:t xml:space="preserve">výskyt více než </w:t>
      </w:r>
      <w:r w:rsidR="006E7D7E" w:rsidRPr="00382F24">
        <w:rPr>
          <w:rFonts w:ascii="Arial" w:hAnsi="Arial"/>
          <w:sz w:val="22"/>
          <w:szCs w:val="22"/>
        </w:rPr>
        <w:t xml:space="preserve">tří </w:t>
      </w:r>
      <w:r w:rsidRPr="00382F24">
        <w:rPr>
          <w:rFonts w:ascii="Arial" w:hAnsi="Arial"/>
          <w:sz w:val="22"/>
          <w:szCs w:val="22"/>
        </w:rPr>
        <w:t>(</w:t>
      </w:r>
      <w:r w:rsidR="006E7D7E" w:rsidRPr="00382F24">
        <w:rPr>
          <w:rFonts w:ascii="Arial" w:hAnsi="Arial"/>
          <w:sz w:val="22"/>
          <w:szCs w:val="22"/>
        </w:rPr>
        <w:t>3</w:t>
      </w:r>
      <w:r w:rsidRPr="00382F24">
        <w:rPr>
          <w:rFonts w:ascii="Arial" w:hAnsi="Arial"/>
          <w:sz w:val="22"/>
          <w:szCs w:val="22"/>
        </w:rPr>
        <w:t xml:space="preserve">) stejných nebo </w:t>
      </w:r>
      <w:r w:rsidR="006E7D7E" w:rsidRPr="00382F24">
        <w:rPr>
          <w:rFonts w:ascii="Arial" w:hAnsi="Arial"/>
          <w:sz w:val="22"/>
          <w:szCs w:val="22"/>
        </w:rPr>
        <w:t xml:space="preserve">pěti </w:t>
      </w:r>
      <w:r w:rsidRPr="00382F24">
        <w:rPr>
          <w:rFonts w:ascii="Arial" w:hAnsi="Arial"/>
          <w:sz w:val="22"/>
          <w:szCs w:val="22"/>
        </w:rPr>
        <w:t>(</w:t>
      </w:r>
      <w:r w:rsidR="006E7D7E" w:rsidRPr="00382F24">
        <w:rPr>
          <w:rFonts w:ascii="Arial" w:hAnsi="Arial"/>
          <w:sz w:val="22"/>
          <w:szCs w:val="22"/>
        </w:rPr>
        <w:t>5</w:t>
      </w:r>
      <w:r w:rsidRPr="00382F24">
        <w:rPr>
          <w:rFonts w:ascii="Arial" w:hAnsi="Arial"/>
          <w:sz w:val="22"/>
          <w:szCs w:val="22"/>
        </w:rPr>
        <w:t>) různých vad Zboží bránících v jeho užívání v průběhu záruční doby;</w:t>
      </w:r>
    </w:p>
    <w:p w14:paraId="7C816F3D" w14:textId="77777777" w:rsidR="00BE1724" w:rsidRPr="009F5623" w:rsidRDefault="00BE1724" w:rsidP="009F5623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4E220AC5" w14:textId="33D49CDF" w:rsidR="00895C42" w:rsidRPr="00382F24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382F24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9F5623" w:rsidRDefault="00982156" w:rsidP="009F5623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12D5C997" w14:textId="12087188" w:rsidR="00982156" w:rsidRPr="00382F24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Právo na odstoupení z</w:t>
      </w:r>
      <w:r w:rsidR="006E7D7E" w:rsidRPr="00382F24">
        <w:rPr>
          <w:rFonts w:ascii="Arial" w:hAnsi="Arial" w:cs="Arial"/>
          <w:sz w:val="22"/>
          <w:szCs w:val="22"/>
        </w:rPr>
        <w:t xml:space="preserve"> výše uvedených </w:t>
      </w:r>
      <w:r w:rsidRPr="00382F24">
        <w:rPr>
          <w:rFonts w:ascii="Arial" w:hAnsi="Arial" w:cs="Arial"/>
          <w:sz w:val="22"/>
          <w:szCs w:val="22"/>
        </w:rPr>
        <w:t>důvodů uvedených pod písm. a)</w:t>
      </w:r>
      <w:r w:rsidR="00E0777D">
        <w:rPr>
          <w:rFonts w:ascii="Arial" w:hAnsi="Arial" w:cs="Arial"/>
          <w:sz w:val="22"/>
          <w:szCs w:val="22"/>
        </w:rPr>
        <w:t xml:space="preserve"> </w:t>
      </w:r>
      <w:r w:rsidRPr="00382F24">
        <w:rPr>
          <w:rFonts w:ascii="Arial" w:hAnsi="Arial" w:cs="Arial"/>
          <w:sz w:val="22"/>
          <w:szCs w:val="22"/>
        </w:rPr>
        <w:t>-</w:t>
      </w:r>
      <w:r w:rsidR="00E0777D">
        <w:rPr>
          <w:rFonts w:ascii="Arial" w:hAnsi="Arial" w:cs="Arial"/>
          <w:sz w:val="22"/>
          <w:szCs w:val="22"/>
        </w:rPr>
        <w:t xml:space="preserve"> </w:t>
      </w:r>
      <w:r w:rsidRPr="00382F24">
        <w:rPr>
          <w:rFonts w:ascii="Arial" w:hAnsi="Arial" w:cs="Arial"/>
          <w:sz w:val="22"/>
          <w:szCs w:val="22"/>
        </w:rPr>
        <w:t>c) náleží pouze Kupujícímu; právo na odstoupení z důvodu uvedeného pod písm. d) náleží pouze Prodávajícímu</w:t>
      </w:r>
      <w:r w:rsidR="00895C42" w:rsidRPr="00382F24">
        <w:rPr>
          <w:rFonts w:ascii="Arial" w:hAnsi="Arial" w:cs="Arial"/>
          <w:sz w:val="22"/>
          <w:szCs w:val="22"/>
        </w:rPr>
        <w:t>.</w:t>
      </w:r>
      <w:r w:rsidRPr="00382F24">
        <w:rPr>
          <w:rFonts w:ascii="Arial" w:hAnsi="Arial" w:cs="Arial"/>
          <w:sz w:val="22"/>
          <w:szCs w:val="22"/>
        </w:rPr>
        <w:t xml:space="preserve"> </w:t>
      </w:r>
    </w:p>
    <w:p w14:paraId="02C7122E" w14:textId="77777777" w:rsidR="00982156" w:rsidRPr="00382F24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82F24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82F24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63326219" w:rsidR="00982156" w:rsidRPr="00382F24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82F24">
        <w:rPr>
          <w:rFonts w:ascii="Arial" w:hAnsi="Arial" w:cs="Arial"/>
          <w:sz w:val="22"/>
          <w:szCs w:val="22"/>
        </w:rPr>
        <w:t xml:space="preserve"> se budou řídit</w:t>
      </w:r>
      <w:r w:rsidR="0011703A" w:rsidRPr="00382F24">
        <w:rPr>
          <w:rFonts w:ascii="Arial" w:hAnsi="Arial" w:cs="Arial"/>
          <w:sz w:val="22"/>
          <w:szCs w:val="22"/>
        </w:rPr>
        <w:t xml:space="preserve"> </w:t>
      </w:r>
      <w:r w:rsidR="00EF2A13" w:rsidRPr="00382F24">
        <w:rPr>
          <w:rFonts w:ascii="Arial" w:hAnsi="Arial" w:cs="Arial"/>
          <w:sz w:val="22"/>
          <w:szCs w:val="22"/>
        </w:rPr>
        <w:t xml:space="preserve">Všeobecnými nákupními podmínkami Kupujícího, které jsou přílohou č. </w:t>
      </w:r>
      <w:r w:rsidR="009F5623">
        <w:rPr>
          <w:rFonts w:ascii="Arial" w:hAnsi="Arial" w:cs="Arial"/>
          <w:sz w:val="22"/>
          <w:szCs w:val="22"/>
        </w:rPr>
        <w:t>2</w:t>
      </w:r>
      <w:r w:rsidR="00EF2A13" w:rsidRPr="00382F24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382F24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382F24">
        <w:rPr>
          <w:rFonts w:ascii="Arial" w:hAnsi="Arial" w:cs="Arial"/>
          <w:sz w:val="22"/>
          <w:szCs w:val="22"/>
        </w:rPr>
        <w:t>)</w:t>
      </w:r>
      <w:r w:rsidR="00970437" w:rsidRPr="00382F24">
        <w:rPr>
          <w:rFonts w:ascii="Arial" w:hAnsi="Arial" w:cs="Arial"/>
          <w:sz w:val="22"/>
          <w:szCs w:val="22"/>
        </w:rPr>
        <w:t>,</w:t>
      </w:r>
      <w:r w:rsidR="003D3292" w:rsidRPr="00382F24">
        <w:rPr>
          <w:rFonts w:ascii="Arial" w:hAnsi="Arial" w:cs="Arial"/>
          <w:sz w:val="22"/>
          <w:szCs w:val="22"/>
        </w:rPr>
        <w:t xml:space="preserve"> s výjimkou je</w:t>
      </w:r>
      <w:r w:rsidR="00245832" w:rsidRPr="00382F24">
        <w:rPr>
          <w:rFonts w:ascii="Arial" w:hAnsi="Arial" w:cs="Arial"/>
          <w:sz w:val="22"/>
          <w:szCs w:val="22"/>
        </w:rPr>
        <w:t>jich</w:t>
      </w:r>
      <w:r w:rsidR="003D3292" w:rsidRPr="00382F24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82F24">
        <w:rPr>
          <w:rFonts w:ascii="Arial" w:hAnsi="Arial" w:cs="Arial"/>
          <w:sz w:val="22"/>
          <w:szCs w:val="22"/>
        </w:rPr>
        <w:t xml:space="preserve"> </w:t>
      </w:r>
      <w:r w:rsidR="003D3292" w:rsidRPr="00382F24">
        <w:rPr>
          <w:rFonts w:ascii="Arial" w:hAnsi="Arial" w:cs="Arial"/>
          <w:sz w:val="22"/>
          <w:szCs w:val="22"/>
        </w:rPr>
        <w:t>V</w:t>
      </w:r>
      <w:r w:rsidR="00970437" w:rsidRPr="00382F24">
        <w:rPr>
          <w:rFonts w:ascii="Arial" w:hAnsi="Arial" w:cs="Arial"/>
          <w:sz w:val="22"/>
          <w:szCs w:val="22"/>
        </w:rPr>
        <w:t>e zbytku</w:t>
      </w:r>
      <w:r w:rsidR="003D6045" w:rsidRPr="00382F24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 w:rsidRPr="00382F24">
        <w:rPr>
          <w:rFonts w:ascii="Arial" w:hAnsi="Arial" w:cs="Arial"/>
          <w:sz w:val="22"/>
          <w:szCs w:val="22"/>
        </w:rPr>
        <w:t>ani touto smlouvou ani VNP</w:t>
      </w:r>
      <w:r w:rsidR="00B8230A" w:rsidRPr="00382F24">
        <w:rPr>
          <w:rFonts w:ascii="Arial" w:hAnsi="Arial" w:cs="Arial"/>
          <w:sz w:val="22"/>
          <w:szCs w:val="22"/>
        </w:rPr>
        <w:t>)</w:t>
      </w:r>
      <w:r w:rsidR="00310F50" w:rsidRPr="00382F24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82F24">
        <w:rPr>
          <w:rFonts w:ascii="Arial" w:hAnsi="Arial" w:cs="Arial"/>
          <w:sz w:val="22"/>
          <w:szCs w:val="22"/>
        </w:rPr>
        <w:t>tanovením</w:t>
      </w:r>
      <w:r w:rsidR="00970437" w:rsidRPr="00382F24">
        <w:rPr>
          <w:rFonts w:ascii="Arial" w:hAnsi="Arial" w:cs="Arial"/>
          <w:sz w:val="22"/>
          <w:szCs w:val="22"/>
        </w:rPr>
        <w:t>i</w:t>
      </w:r>
      <w:r w:rsidR="00982156" w:rsidRPr="00382F24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82F24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82F24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 w:rsidRPr="00382F24">
        <w:rPr>
          <w:rFonts w:ascii="Arial" w:hAnsi="Arial" w:cs="Arial"/>
          <w:sz w:val="22"/>
          <w:szCs w:val="22"/>
        </w:rPr>
        <w:t>VNP</w:t>
      </w:r>
      <w:r w:rsidR="003D6045" w:rsidRPr="00382F24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382F24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382F24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382F24">
        <w:rPr>
          <w:rFonts w:ascii="Arial" w:hAnsi="Arial" w:cs="Arial"/>
          <w:sz w:val="22"/>
          <w:szCs w:val="22"/>
        </w:rPr>
        <w:t>.</w:t>
      </w:r>
      <w:r w:rsidRPr="00382F24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3583A193" w14:textId="77777777" w:rsidR="00982156" w:rsidRPr="00382F24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15DA5BEC" w14:textId="5EB08918" w:rsidR="00982156" w:rsidRPr="00382F24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82F24">
        <w:rPr>
          <w:rFonts w:ascii="Arial" w:hAnsi="Arial" w:cs="Arial"/>
          <w:bCs/>
          <w:sz w:val="22"/>
          <w:szCs w:val="22"/>
        </w:rPr>
        <w:t>Prodávající se zavazuje poskytovat Kupujícímu mimozáruční a pozáruční servis a dodávat mu náhradní díly na Zboží</w:t>
      </w:r>
      <w:r w:rsidR="007C3C57" w:rsidRPr="00382F24">
        <w:rPr>
          <w:rFonts w:ascii="Arial" w:hAnsi="Arial" w:cs="Arial"/>
          <w:bCs/>
          <w:sz w:val="22"/>
          <w:szCs w:val="22"/>
        </w:rPr>
        <w:t>,</w:t>
      </w:r>
      <w:r w:rsidRPr="00382F24">
        <w:rPr>
          <w:rFonts w:ascii="Arial" w:hAnsi="Arial" w:cs="Arial"/>
          <w:bCs/>
          <w:sz w:val="22"/>
          <w:szCs w:val="22"/>
        </w:rPr>
        <w:t xml:space="preserve"> a to po dobu </w:t>
      </w:r>
      <w:r w:rsidR="00113E26" w:rsidRPr="00382F24">
        <w:rPr>
          <w:rFonts w:ascii="Arial" w:hAnsi="Arial" w:cs="Arial"/>
          <w:bCs/>
          <w:sz w:val="22"/>
          <w:szCs w:val="22"/>
        </w:rPr>
        <w:t xml:space="preserve">deseti </w:t>
      </w:r>
      <w:r w:rsidRPr="00382F24">
        <w:rPr>
          <w:rFonts w:ascii="Arial" w:hAnsi="Arial" w:cs="Arial"/>
          <w:bCs/>
          <w:sz w:val="22"/>
          <w:szCs w:val="22"/>
        </w:rPr>
        <w:t>(1</w:t>
      </w:r>
      <w:r w:rsidR="00113E26" w:rsidRPr="00382F24">
        <w:rPr>
          <w:rFonts w:ascii="Arial" w:hAnsi="Arial" w:cs="Arial"/>
          <w:bCs/>
          <w:sz w:val="22"/>
          <w:szCs w:val="22"/>
        </w:rPr>
        <w:t>0</w:t>
      </w:r>
      <w:r w:rsidRPr="00382F24">
        <w:rPr>
          <w:rFonts w:ascii="Arial" w:hAnsi="Arial" w:cs="Arial"/>
          <w:bCs/>
          <w:sz w:val="22"/>
          <w:szCs w:val="22"/>
        </w:rPr>
        <w:t>) let po skončení záruky za jakost.</w:t>
      </w:r>
      <w:r w:rsidR="00B05806" w:rsidRPr="00382F24">
        <w:rPr>
          <w:rFonts w:ascii="Arial" w:hAnsi="Arial" w:cs="Arial"/>
          <w:bCs/>
          <w:sz w:val="22"/>
          <w:szCs w:val="22"/>
        </w:rPr>
        <w:t xml:space="preserve"> Tyto služby bude Prodávající poskytovat za cenu v čase a místě obvyklou. </w:t>
      </w:r>
    </w:p>
    <w:p w14:paraId="75052634" w14:textId="77777777" w:rsidR="00982156" w:rsidRPr="00382F24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382F24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82F24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382F24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382F24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 w:rsidRPr="00382F24">
        <w:rPr>
          <w:rFonts w:ascii="Arial" w:hAnsi="Arial" w:cs="Arial"/>
          <w:sz w:val="22"/>
          <w:szCs w:val="22"/>
        </w:rPr>
        <w:t xml:space="preserve"> či</w:t>
      </w:r>
      <w:r w:rsidRPr="00382F24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 w:rsidRPr="00382F24">
        <w:rPr>
          <w:rFonts w:ascii="Arial" w:hAnsi="Arial" w:cs="Arial"/>
          <w:sz w:val="22"/>
          <w:szCs w:val="22"/>
        </w:rPr>
        <w:t xml:space="preserve"> a</w:t>
      </w:r>
      <w:r w:rsidRPr="00382F24">
        <w:rPr>
          <w:rFonts w:ascii="Arial" w:hAnsi="Arial" w:cs="Arial"/>
          <w:sz w:val="22"/>
          <w:szCs w:val="22"/>
        </w:rPr>
        <w:t xml:space="preserve"> účinným, které bude svým obsahem nejbližší nahrazovanému ustanovení.</w:t>
      </w:r>
    </w:p>
    <w:p w14:paraId="4425F83E" w14:textId="77777777" w:rsidR="00D37F35" w:rsidRPr="00382F24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Pr="00382F24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 w:rsidRPr="00382F24">
        <w:rPr>
          <w:rFonts w:ascii="Arial" w:hAnsi="Arial" w:cs="Arial"/>
          <w:sz w:val="22"/>
          <w:szCs w:val="22"/>
        </w:rPr>
        <w:t xml:space="preserve">k tomu určených </w:t>
      </w:r>
      <w:r w:rsidRPr="00382F24">
        <w:rPr>
          <w:rFonts w:ascii="Arial" w:hAnsi="Arial" w:cs="Arial"/>
          <w:sz w:val="22"/>
          <w:szCs w:val="22"/>
        </w:rPr>
        <w:t>kontaktních osob</w:t>
      </w:r>
      <w:r w:rsidR="00D37F35" w:rsidRPr="00382F24">
        <w:rPr>
          <w:rFonts w:ascii="Arial" w:hAnsi="Arial" w:cs="Arial"/>
          <w:sz w:val="22"/>
          <w:szCs w:val="22"/>
        </w:rPr>
        <w:t>. Těmito osobami jsou ke dni uzavření této smlouvy</w:t>
      </w:r>
      <w:r w:rsidRPr="00382F24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8B2122" w:rsidRDefault="0098591E" w:rsidP="0098591E">
      <w:pPr>
        <w:jc w:val="both"/>
        <w:rPr>
          <w:rFonts w:ascii="Arial" w:hAnsi="Arial" w:cs="Arial"/>
          <w:bCs/>
          <w:sz w:val="22"/>
          <w:szCs w:val="22"/>
        </w:rPr>
      </w:pPr>
    </w:p>
    <w:p w14:paraId="2F1A1F7D" w14:textId="77777777" w:rsidR="00982156" w:rsidRPr="00382F24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82F24">
        <w:rPr>
          <w:rFonts w:ascii="Arial" w:hAnsi="Arial" w:cs="Arial"/>
          <w:b/>
          <w:sz w:val="22"/>
          <w:szCs w:val="22"/>
        </w:rPr>
        <w:t>- za Kupujícího:</w:t>
      </w:r>
      <w:r w:rsidRPr="00382F24">
        <w:rPr>
          <w:rFonts w:ascii="Arial" w:hAnsi="Arial" w:cs="Arial"/>
          <w:sz w:val="22"/>
          <w:szCs w:val="22"/>
        </w:rPr>
        <w:tab/>
      </w:r>
    </w:p>
    <w:p w14:paraId="13505D7A" w14:textId="566E1941" w:rsidR="00133C1C" w:rsidRPr="00382F24" w:rsidRDefault="00C113F4" w:rsidP="00BA27CC">
      <w:pPr>
        <w:widowControl w:val="0"/>
        <w:ind w:left="1070"/>
        <w:contextualSpacing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Ing. Libor Štěpaník, vedoucí strategického nákupu</w:t>
      </w:r>
      <w:r w:rsidR="00133C1C" w:rsidRPr="00382F24">
        <w:rPr>
          <w:rFonts w:ascii="Arial" w:hAnsi="Arial" w:cs="Arial"/>
          <w:sz w:val="22"/>
          <w:szCs w:val="22"/>
        </w:rPr>
        <w:t xml:space="preserve">, tel. </w:t>
      </w:r>
      <w:r w:rsidRPr="00382F24">
        <w:rPr>
          <w:rFonts w:ascii="Arial" w:hAnsi="Arial" w:cs="Arial"/>
          <w:sz w:val="22"/>
          <w:szCs w:val="22"/>
        </w:rPr>
        <w:t>+420 556 783 532</w:t>
      </w:r>
      <w:r w:rsidR="00133C1C" w:rsidRPr="00382F24">
        <w:rPr>
          <w:rFonts w:ascii="Arial" w:hAnsi="Arial" w:cs="Arial"/>
          <w:sz w:val="22"/>
          <w:szCs w:val="22"/>
        </w:rPr>
        <w:t xml:space="preserve">, e-mail </w:t>
      </w:r>
      <w:r w:rsidRPr="00382F24">
        <w:rPr>
          <w:rFonts w:ascii="Arial" w:hAnsi="Arial" w:cs="Arial"/>
          <w:sz w:val="22"/>
          <w:szCs w:val="22"/>
        </w:rPr>
        <w:t>stepanik.l@vop.cz</w:t>
      </w:r>
    </w:p>
    <w:p w14:paraId="1BBDAC18" w14:textId="099293B5" w:rsidR="00982156" w:rsidRPr="00382F24" w:rsidRDefault="00C113F4" w:rsidP="00C90F50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Bárta Antonin</w:t>
      </w:r>
      <w:r w:rsidR="007C543B" w:rsidRPr="00382F24">
        <w:rPr>
          <w:rFonts w:ascii="Arial" w:hAnsi="Arial" w:cs="Arial"/>
          <w:sz w:val="22"/>
          <w:szCs w:val="22"/>
        </w:rPr>
        <w:t xml:space="preserve"> Bc</w:t>
      </w:r>
      <w:r w:rsidRPr="00382F24">
        <w:rPr>
          <w:rFonts w:ascii="Arial" w:hAnsi="Arial" w:cs="Arial"/>
          <w:sz w:val="22"/>
          <w:szCs w:val="22"/>
        </w:rPr>
        <w:t>, projektový manager</w:t>
      </w:r>
      <w:r w:rsidR="00133C1C" w:rsidRPr="00382F24">
        <w:rPr>
          <w:rFonts w:ascii="Arial" w:hAnsi="Arial" w:cs="Arial"/>
          <w:sz w:val="22"/>
          <w:szCs w:val="22"/>
        </w:rPr>
        <w:t>, tel.</w:t>
      </w:r>
      <w:r w:rsidRPr="00382F24">
        <w:rPr>
          <w:rFonts w:ascii="Arial" w:hAnsi="Arial" w:cs="Arial"/>
          <w:sz w:val="22"/>
          <w:szCs w:val="22"/>
        </w:rPr>
        <w:t>+420 556 783 337</w:t>
      </w:r>
      <w:r w:rsidR="00BA27CC" w:rsidRPr="00382F24">
        <w:rPr>
          <w:rFonts w:ascii="Arial" w:hAnsi="Arial" w:cs="Arial"/>
          <w:sz w:val="22"/>
          <w:szCs w:val="22"/>
        </w:rPr>
        <w:t xml:space="preserve">, </w:t>
      </w:r>
      <w:r w:rsidR="00133C1C" w:rsidRPr="00382F24">
        <w:rPr>
          <w:rFonts w:ascii="Arial" w:hAnsi="Arial" w:cs="Arial"/>
          <w:sz w:val="22"/>
          <w:szCs w:val="22"/>
        </w:rPr>
        <w:t>e-mail</w:t>
      </w:r>
      <w:r w:rsidR="00BA27CC" w:rsidRPr="00382F24">
        <w:rPr>
          <w:rFonts w:ascii="Arial" w:hAnsi="Arial" w:cs="Arial"/>
          <w:sz w:val="22"/>
          <w:szCs w:val="22"/>
        </w:rPr>
        <w:t xml:space="preserve"> barta.a@vop.cz</w:t>
      </w:r>
    </w:p>
    <w:p w14:paraId="567FC439" w14:textId="77777777" w:rsidR="00982156" w:rsidRPr="00382F24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82F24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E0777D" w:rsidRDefault="00982156" w:rsidP="00982156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E0777D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057C99D5" w14:textId="630F68EF" w:rsidR="00982156" w:rsidRPr="001D2064" w:rsidRDefault="00982156" w:rsidP="001D2064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E0777D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  <w:bookmarkEnd w:id="7"/>
    </w:p>
    <w:p w14:paraId="0F7D2941" w14:textId="2EC3612B" w:rsidR="00982156" w:rsidRDefault="00982156" w:rsidP="007C543B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382F24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382F24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382F24">
        <w:rPr>
          <w:rFonts w:ascii="Arial" w:hAnsi="Arial" w:cs="Arial"/>
          <w:bCs/>
          <w:sz w:val="22"/>
          <w:szCs w:val="22"/>
        </w:rPr>
        <w:t>.</w:t>
      </w:r>
    </w:p>
    <w:p w14:paraId="187367CB" w14:textId="77777777" w:rsidR="009F5623" w:rsidRPr="00382F24" w:rsidRDefault="009F5623" w:rsidP="007C543B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4FA46CF1" w14:textId="77777777" w:rsidR="00982156" w:rsidRPr="00E0777D" w:rsidRDefault="00982156" w:rsidP="00E0777D">
      <w:pPr>
        <w:widowControl w:val="0"/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41784896" w14:textId="47A081FD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82F24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382F2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382F24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Pr="00382F2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382F24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382F24">
        <w:rPr>
          <w:rFonts w:ascii="Arial" w:hAnsi="Arial" w:cs="Arial"/>
          <w:snapToGrid w:val="0"/>
          <w:sz w:val="22"/>
          <w:szCs w:val="22"/>
        </w:rPr>
        <w:t>.</w:t>
      </w:r>
    </w:p>
    <w:p w14:paraId="4C9C2CFA" w14:textId="77777777" w:rsidR="00F917E9" w:rsidRPr="009F5623" w:rsidRDefault="00F917E9" w:rsidP="00512815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16"/>
          <w:szCs w:val="16"/>
        </w:rPr>
      </w:pPr>
    </w:p>
    <w:p w14:paraId="4E6B0A94" w14:textId="1E7651AF" w:rsidR="00982156" w:rsidRPr="00382F2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napToGrid w:val="0"/>
          <w:sz w:val="22"/>
          <w:szCs w:val="22"/>
        </w:rPr>
        <w:t>Tato smlouva může být měněna pouze písemnými dodatky uzavřenými v listinné podobě a opatřenými podpisy zástupců obou smluvních stran na téže listině. Smluvní strany tímto vylučují možnost změny této smlouvy jinou formou.</w:t>
      </w:r>
    </w:p>
    <w:p w14:paraId="72D4393D" w14:textId="77777777" w:rsidR="00F917E9" w:rsidRPr="009F5623" w:rsidRDefault="00F917E9" w:rsidP="009F5623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16"/>
          <w:szCs w:val="16"/>
        </w:rPr>
      </w:pPr>
    </w:p>
    <w:p w14:paraId="36BF2337" w14:textId="1AA8B7D3" w:rsidR="00982156" w:rsidRPr="00382F2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9F5623" w:rsidRDefault="00F917E9" w:rsidP="009F5623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16"/>
          <w:szCs w:val="16"/>
        </w:rPr>
      </w:pPr>
    </w:p>
    <w:p w14:paraId="17BBD80E" w14:textId="6E65F2F1" w:rsidR="00D550E1" w:rsidRPr="00382F2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382F24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9F5623" w:rsidRDefault="00512815" w:rsidP="009F5623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16"/>
          <w:szCs w:val="16"/>
        </w:rPr>
      </w:pPr>
    </w:p>
    <w:p w14:paraId="4F0259AF" w14:textId="6214A09C" w:rsidR="00291970" w:rsidRPr="00382F24" w:rsidRDefault="00291970" w:rsidP="00291970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 xml:space="preserve">Tato smlouva je sepsána ve třech (3) vyhotoveních, z nichž Kupující obdrží dvě (2) a Prodávající jedno (1). </w:t>
      </w:r>
    </w:p>
    <w:p w14:paraId="38CBF7D1" w14:textId="44E7949C" w:rsidR="009530F1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382F24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2C124040" w14:textId="1898DE6D" w:rsidR="00982156" w:rsidRPr="00382F24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E0777D">
        <w:rPr>
          <w:rFonts w:ascii="Arial" w:hAnsi="Arial" w:cs="Arial"/>
          <w:bCs/>
          <w:snapToGrid w:val="0"/>
          <w:sz w:val="22"/>
          <w:szCs w:val="22"/>
        </w:rPr>
        <w:t>1</w:t>
      </w:r>
      <w:r w:rsidRPr="00382F24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4B1697" w:rsidRPr="00382F24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51E933E4" w14:textId="1503195E" w:rsidR="00982156" w:rsidRPr="001D2064" w:rsidRDefault="00F6065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382F24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E0777D">
        <w:rPr>
          <w:rFonts w:ascii="Arial" w:hAnsi="Arial" w:cs="Arial"/>
          <w:bCs/>
          <w:snapToGrid w:val="0"/>
          <w:sz w:val="22"/>
          <w:szCs w:val="22"/>
        </w:rPr>
        <w:t>2</w:t>
      </w:r>
      <w:r w:rsidR="00245832" w:rsidRPr="00382F24">
        <w:rPr>
          <w:rFonts w:ascii="Arial" w:hAnsi="Arial" w:cs="Arial"/>
          <w:bCs/>
          <w:snapToGrid w:val="0"/>
          <w:sz w:val="22"/>
          <w:szCs w:val="22"/>
        </w:rPr>
        <w:t xml:space="preserve"> -</w:t>
      </w:r>
      <w:r w:rsidRPr="00382F24">
        <w:rPr>
          <w:rFonts w:ascii="Arial" w:hAnsi="Arial" w:cs="Arial"/>
          <w:bCs/>
          <w:snapToGrid w:val="0"/>
          <w:sz w:val="22"/>
          <w:szCs w:val="22"/>
        </w:rPr>
        <w:t xml:space="preserve"> Všeobecné nákupní podmínky Kupujícího</w:t>
      </w:r>
    </w:p>
    <w:p w14:paraId="00C9CB5A" w14:textId="5807E1B9" w:rsidR="009530F1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416B60D5" w14:textId="77777777" w:rsidR="009F5623" w:rsidRPr="00382F24" w:rsidRDefault="009F5623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66673174" w:rsidR="00982156" w:rsidRPr="00382F24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382F24">
        <w:rPr>
          <w:rFonts w:ascii="Arial" w:hAnsi="Arial" w:cs="Arial"/>
          <w:snapToGrid w:val="0"/>
          <w:sz w:val="22"/>
          <w:szCs w:val="22"/>
        </w:rPr>
        <w:t>Za Kupujícího:</w:t>
      </w:r>
      <w:r w:rsidRPr="00382F24">
        <w:rPr>
          <w:rFonts w:ascii="Arial" w:hAnsi="Arial" w:cs="Arial"/>
          <w:snapToGrid w:val="0"/>
          <w:sz w:val="22"/>
          <w:szCs w:val="22"/>
        </w:rPr>
        <w:tab/>
      </w:r>
      <w:r w:rsidR="00502FD6" w:rsidRPr="00382F24">
        <w:rPr>
          <w:rFonts w:ascii="Arial" w:hAnsi="Arial" w:cs="Arial"/>
          <w:snapToGrid w:val="0"/>
          <w:sz w:val="22"/>
          <w:szCs w:val="22"/>
        </w:rPr>
        <w:tab/>
      </w:r>
      <w:r w:rsidR="00502FD6" w:rsidRPr="00382F24">
        <w:rPr>
          <w:rFonts w:ascii="Arial" w:hAnsi="Arial" w:cs="Arial"/>
          <w:snapToGrid w:val="0"/>
          <w:sz w:val="22"/>
          <w:szCs w:val="22"/>
        </w:rPr>
        <w:tab/>
      </w:r>
      <w:r w:rsidR="00502FD6" w:rsidRPr="00382F24">
        <w:rPr>
          <w:rFonts w:ascii="Arial" w:hAnsi="Arial" w:cs="Arial"/>
          <w:snapToGrid w:val="0"/>
          <w:sz w:val="22"/>
          <w:szCs w:val="22"/>
        </w:rPr>
        <w:tab/>
      </w:r>
      <w:r w:rsidR="00502FD6" w:rsidRPr="00382F24">
        <w:rPr>
          <w:rFonts w:ascii="Arial" w:hAnsi="Arial" w:cs="Arial"/>
          <w:snapToGrid w:val="0"/>
          <w:sz w:val="22"/>
          <w:szCs w:val="22"/>
        </w:rPr>
        <w:tab/>
      </w:r>
      <w:r w:rsidRPr="00382F24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382F24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382F24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382F24">
        <w:rPr>
          <w:rFonts w:ascii="Arial" w:hAnsi="Arial" w:cs="Arial"/>
          <w:snapToGrid w:val="0"/>
          <w:sz w:val="22"/>
          <w:szCs w:val="22"/>
        </w:rPr>
        <w:tab/>
      </w:r>
      <w:r w:rsidRPr="00382F24">
        <w:rPr>
          <w:rFonts w:ascii="Arial" w:hAnsi="Arial" w:cs="Arial"/>
          <w:snapToGrid w:val="0"/>
          <w:sz w:val="22"/>
          <w:szCs w:val="22"/>
        </w:rPr>
        <w:tab/>
      </w:r>
      <w:r w:rsidRPr="00382F24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E0777D">
        <w:rPr>
          <w:rFonts w:ascii="Arial" w:hAnsi="Arial" w:cs="Arial"/>
          <w:snapToGrid w:val="0"/>
          <w:sz w:val="22"/>
          <w:szCs w:val="22"/>
          <w:highlight w:val="yellow"/>
        </w:rPr>
        <w:t>V …………………. dne ……….</w:t>
      </w:r>
      <w:bookmarkEnd w:id="8"/>
    </w:p>
    <w:p w14:paraId="7188A79F" w14:textId="13453082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62AF2F" w14:textId="77777777" w:rsidR="009F5623" w:rsidRPr="00382F24" w:rsidRDefault="009F5623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32F0DB2E" w:rsidR="00502FD6" w:rsidRPr="00382F24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382F24">
        <w:rPr>
          <w:rFonts w:ascii="Arial" w:hAnsi="Arial" w:cs="Arial"/>
          <w:snapToGrid w:val="0"/>
          <w:sz w:val="22"/>
          <w:szCs w:val="22"/>
        </w:rPr>
        <w:tab/>
      </w:r>
      <w:r w:rsidRPr="00382F24">
        <w:rPr>
          <w:rFonts w:ascii="Arial" w:hAnsi="Arial" w:cs="Arial"/>
          <w:snapToGrid w:val="0"/>
          <w:sz w:val="22"/>
          <w:szCs w:val="22"/>
        </w:rPr>
        <w:tab/>
      </w:r>
      <w:r w:rsidRPr="00382F24">
        <w:rPr>
          <w:rFonts w:ascii="Arial" w:hAnsi="Arial" w:cs="Arial"/>
          <w:snapToGrid w:val="0"/>
          <w:sz w:val="22"/>
          <w:szCs w:val="22"/>
        </w:rPr>
        <w:tab/>
      </w:r>
      <w:r w:rsidR="00E0777D">
        <w:rPr>
          <w:rFonts w:ascii="Arial" w:hAnsi="Arial" w:cs="Arial"/>
          <w:snapToGrid w:val="0"/>
          <w:sz w:val="22"/>
          <w:szCs w:val="22"/>
        </w:rPr>
        <w:tab/>
      </w:r>
      <w:r w:rsidRPr="00382F24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5EF2090D" w:rsidR="00502FD6" w:rsidRPr="00382F24" w:rsidRDefault="004B4A9D" w:rsidP="00502FD6">
      <w:pPr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Ing. Radovan Putna</w:t>
      </w:r>
      <w:r w:rsidR="00502FD6" w:rsidRPr="00382F24">
        <w:rPr>
          <w:rFonts w:ascii="Arial" w:hAnsi="Arial" w:cs="Arial"/>
          <w:sz w:val="22"/>
          <w:szCs w:val="22"/>
        </w:rPr>
        <w:tab/>
      </w:r>
      <w:r w:rsidR="00502FD6" w:rsidRPr="00382F24">
        <w:rPr>
          <w:rFonts w:ascii="Arial" w:hAnsi="Arial" w:cs="Arial"/>
          <w:sz w:val="22"/>
          <w:szCs w:val="22"/>
        </w:rPr>
        <w:tab/>
      </w:r>
      <w:r w:rsidR="00502FD6" w:rsidRPr="00382F24">
        <w:rPr>
          <w:rFonts w:ascii="Arial" w:hAnsi="Arial" w:cs="Arial"/>
          <w:sz w:val="22"/>
          <w:szCs w:val="22"/>
        </w:rPr>
        <w:tab/>
      </w:r>
      <w:r w:rsidR="00502FD6" w:rsidRPr="00382F24">
        <w:rPr>
          <w:rFonts w:ascii="Arial" w:hAnsi="Arial" w:cs="Arial"/>
          <w:sz w:val="22"/>
          <w:szCs w:val="22"/>
        </w:rPr>
        <w:tab/>
      </w:r>
      <w:bookmarkStart w:id="9" w:name="_Hlk64365270"/>
      <w:r w:rsidR="00A56301" w:rsidRPr="00382F24">
        <w:rPr>
          <w:rFonts w:ascii="Arial" w:hAnsi="Arial" w:cs="Arial"/>
          <w:sz w:val="22"/>
          <w:szCs w:val="22"/>
        </w:rPr>
        <w:tab/>
      </w:r>
      <w:r w:rsidR="00502FD6" w:rsidRPr="00E0777D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6919B43" w:rsidR="00502FD6" w:rsidRPr="00382F24" w:rsidRDefault="00CC6A9F" w:rsidP="00502FD6">
      <w:pPr>
        <w:rPr>
          <w:rFonts w:ascii="Arial" w:hAnsi="Arial" w:cs="Arial"/>
          <w:sz w:val="22"/>
          <w:szCs w:val="22"/>
        </w:rPr>
      </w:pPr>
      <w:r w:rsidRPr="00382F24">
        <w:rPr>
          <w:rFonts w:ascii="Arial" w:hAnsi="Arial" w:cs="Arial"/>
          <w:sz w:val="22"/>
          <w:szCs w:val="22"/>
        </w:rPr>
        <w:t>ř</w:t>
      </w:r>
      <w:r w:rsidR="00DF4560" w:rsidRPr="00382F24">
        <w:rPr>
          <w:rFonts w:ascii="Arial" w:hAnsi="Arial" w:cs="Arial"/>
          <w:sz w:val="22"/>
          <w:szCs w:val="22"/>
        </w:rPr>
        <w:t>editel</w:t>
      </w:r>
      <w:r w:rsidR="00DF4560" w:rsidRPr="00382F24">
        <w:rPr>
          <w:rFonts w:ascii="Arial" w:hAnsi="Arial" w:cs="Arial"/>
          <w:sz w:val="22"/>
          <w:szCs w:val="22"/>
        </w:rPr>
        <w:tab/>
      </w:r>
      <w:r w:rsidR="00DF4560" w:rsidRPr="00382F24">
        <w:rPr>
          <w:rFonts w:ascii="Arial" w:hAnsi="Arial" w:cs="Arial"/>
          <w:sz w:val="22"/>
          <w:szCs w:val="22"/>
        </w:rPr>
        <w:tab/>
      </w:r>
      <w:r w:rsidR="00DF4560" w:rsidRPr="00382F24">
        <w:rPr>
          <w:rFonts w:ascii="Arial" w:hAnsi="Arial" w:cs="Arial"/>
          <w:sz w:val="22"/>
          <w:szCs w:val="22"/>
        </w:rPr>
        <w:tab/>
      </w:r>
      <w:r w:rsidR="00502FD6" w:rsidRPr="00382F24">
        <w:rPr>
          <w:rFonts w:ascii="Arial" w:hAnsi="Arial" w:cs="Arial"/>
          <w:sz w:val="22"/>
          <w:szCs w:val="22"/>
        </w:rPr>
        <w:tab/>
      </w:r>
      <w:r w:rsidR="00502FD6" w:rsidRPr="00382F24">
        <w:rPr>
          <w:rFonts w:ascii="Arial" w:hAnsi="Arial" w:cs="Arial"/>
          <w:sz w:val="22"/>
          <w:szCs w:val="22"/>
        </w:rPr>
        <w:tab/>
      </w:r>
      <w:r w:rsidR="00502FD6" w:rsidRPr="00382F24">
        <w:rPr>
          <w:rFonts w:ascii="Arial" w:hAnsi="Arial" w:cs="Arial"/>
          <w:sz w:val="22"/>
          <w:szCs w:val="22"/>
        </w:rPr>
        <w:tab/>
      </w:r>
      <w:r w:rsidR="00A56301" w:rsidRPr="00382F24">
        <w:rPr>
          <w:rFonts w:ascii="Arial" w:hAnsi="Arial" w:cs="Arial"/>
          <w:sz w:val="22"/>
          <w:szCs w:val="22"/>
        </w:rPr>
        <w:tab/>
      </w:r>
      <w:r w:rsidR="00502FD6" w:rsidRPr="00E0777D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5A40E7B5" w:rsidR="00E557B2" w:rsidRPr="00870DC0" w:rsidRDefault="00502FD6" w:rsidP="00870DC0">
      <w:pPr>
        <w:rPr>
          <w:rFonts w:ascii="Arial" w:hAnsi="Arial" w:cs="Arial"/>
          <w:snapToGrid w:val="0"/>
          <w:sz w:val="22"/>
          <w:szCs w:val="22"/>
        </w:rPr>
      </w:pPr>
      <w:r w:rsidRPr="00382F24">
        <w:rPr>
          <w:rFonts w:ascii="Arial" w:hAnsi="Arial" w:cs="Arial"/>
          <w:snapToGrid w:val="0"/>
          <w:sz w:val="22"/>
          <w:szCs w:val="22"/>
        </w:rPr>
        <w:t>VOP CZ, s.p.</w:t>
      </w:r>
      <w:r w:rsidRPr="00502FD6">
        <w:rPr>
          <w:rFonts w:ascii="Arial" w:hAnsi="Arial" w:cs="Arial"/>
          <w:snapToGrid w:val="0"/>
          <w:sz w:val="22"/>
          <w:szCs w:val="22"/>
        </w:rPr>
        <w:t xml:space="preserve"> </w:t>
      </w:r>
      <w:r w:rsidRPr="00502FD6">
        <w:rPr>
          <w:rFonts w:ascii="Arial" w:hAnsi="Arial" w:cs="Arial"/>
          <w:snapToGrid w:val="0"/>
          <w:sz w:val="22"/>
          <w:szCs w:val="22"/>
        </w:rPr>
        <w:tab/>
      </w:r>
      <w:r w:rsidRPr="00502FD6">
        <w:rPr>
          <w:rFonts w:ascii="Arial" w:hAnsi="Arial" w:cs="Arial"/>
          <w:snapToGrid w:val="0"/>
          <w:sz w:val="22"/>
          <w:szCs w:val="22"/>
        </w:rPr>
        <w:tab/>
      </w:r>
      <w:r w:rsidRPr="00502FD6">
        <w:rPr>
          <w:rFonts w:ascii="Arial" w:hAnsi="Arial" w:cs="Arial"/>
          <w:snapToGrid w:val="0"/>
          <w:sz w:val="22"/>
          <w:szCs w:val="22"/>
        </w:rPr>
        <w:tab/>
      </w:r>
      <w:r w:rsidRPr="00502FD6">
        <w:rPr>
          <w:rFonts w:ascii="Arial" w:hAnsi="Arial" w:cs="Arial"/>
          <w:snapToGrid w:val="0"/>
          <w:sz w:val="22"/>
          <w:szCs w:val="22"/>
        </w:rPr>
        <w:tab/>
      </w:r>
      <w:r w:rsidRPr="00502FD6">
        <w:rPr>
          <w:rFonts w:ascii="Arial" w:hAnsi="Arial" w:cs="Arial"/>
          <w:snapToGrid w:val="0"/>
          <w:sz w:val="22"/>
          <w:szCs w:val="22"/>
        </w:rPr>
        <w:tab/>
      </w:r>
      <w:r w:rsidRPr="00502FD6">
        <w:rPr>
          <w:rFonts w:ascii="Arial" w:hAnsi="Arial" w:cs="Arial"/>
          <w:snapToGrid w:val="0"/>
          <w:sz w:val="22"/>
          <w:szCs w:val="22"/>
        </w:rPr>
        <w:tab/>
      </w:r>
      <w:r w:rsidRPr="00E0777D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870DC0" w:rsidSect="00512815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25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2"/>
  </w:num>
  <w:num w:numId="10">
    <w:abstractNumId w:val="20"/>
  </w:num>
  <w:num w:numId="11">
    <w:abstractNumId w:val="6"/>
  </w:num>
  <w:num w:numId="12">
    <w:abstractNumId w:val="3"/>
  </w:num>
  <w:num w:numId="13">
    <w:abstractNumId w:val="2"/>
  </w:num>
  <w:num w:numId="14">
    <w:abstractNumId w:val="10"/>
  </w:num>
  <w:num w:numId="15">
    <w:abstractNumId w:val="8"/>
  </w:num>
  <w:num w:numId="16">
    <w:abstractNumId w:val="22"/>
  </w:num>
  <w:num w:numId="17">
    <w:abstractNumId w:val="5"/>
  </w:num>
  <w:num w:numId="18">
    <w:abstractNumId w:val="23"/>
  </w:num>
  <w:num w:numId="19">
    <w:abstractNumId w:val="17"/>
  </w:num>
  <w:num w:numId="20">
    <w:abstractNumId w:val="4"/>
  </w:num>
  <w:num w:numId="21">
    <w:abstractNumId w:val="9"/>
  </w:num>
  <w:num w:numId="22">
    <w:abstractNumId w:val="21"/>
  </w:num>
  <w:num w:numId="23">
    <w:abstractNumId w:val="7"/>
  </w:num>
  <w:num w:numId="24">
    <w:abstractNumId w:val="18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92224"/>
    <w:rsid w:val="00193DD2"/>
    <w:rsid w:val="001A4E45"/>
    <w:rsid w:val="001D2064"/>
    <w:rsid w:val="001E4005"/>
    <w:rsid w:val="00203F95"/>
    <w:rsid w:val="002051F9"/>
    <w:rsid w:val="00245832"/>
    <w:rsid w:val="00251201"/>
    <w:rsid w:val="00257FDB"/>
    <w:rsid w:val="002762C4"/>
    <w:rsid w:val="00291970"/>
    <w:rsid w:val="0029244B"/>
    <w:rsid w:val="002C0916"/>
    <w:rsid w:val="002D60F3"/>
    <w:rsid w:val="00303477"/>
    <w:rsid w:val="00310F50"/>
    <w:rsid w:val="00321B1F"/>
    <w:rsid w:val="0033060E"/>
    <w:rsid w:val="0033418C"/>
    <w:rsid w:val="00351397"/>
    <w:rsid w:val="00352550"/>
    <w:rsid w:val="00370490"/>
    <w:rsid w:val="00382F24"/>
    <w:rsid w:val="003830D8"/>
    <w:rsid w:val="003C029F"/>
    <w:rsid w:val="003D3292"/>
    <w:rsid w:val="003D48CA"/>
    <w:rsid w:val="003D6045"/>
    <w:rsid w:val="00403D32"/>
    <w:rsid w:val="00415D26"/>
    <w:rsid w:val="00440E3D"/>
    <w:rsid w:val="004A7D95"/>
    <w:rsid w:val="004B1697"/>
    <w:rsid w:val="004B4A9D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30F1"/>
    <w:rsid w:val="005C6370"/>
    <w:rsid w:val="005C7489"/>
    <w:rsid w:val="005E1961"/>
    <w:rsid w:val="005E3701"/>
    <w:rsid w:val="005F41AE"/>
    <w:rsid w:val="005F5FE1"/>
    <w:rsid w:val="00605CE4"/>
    <w:rsid w:val="00616CCB"/>
    <w:rsid w:val="00631984"/>
    <w:rsid w:val="00683503"/>
    <w:rsid w:val="00684BA2"/>
    <w:rsid w:val="006B60E1"/>
    <w:rsid w:val="006E7D7E"/>
    <w:rsid w:val="00705BEA"/>
    <w:rsid w:val="00727170"/>
    <w:rsid w:val="00771ACE"/>
    <w:rsid w:val="007754E9"/>
    <w:rsid w:val="00782C47"/>
    <w:rsid w:val="00786683"/>
    <w:rsid w:val="00793023"/>
    <w:rsid w:val="00797529"/>
    <w:rsid w:val="007A3D7C"/>
    <w:rsid w:val="007A5F9B"/>
    <w:rsid w:val="007A7502"/>
    <w:rsid w:val="007C1063"/>
    <w:rsid w:val="007C3C57"/>
    <w:rsid w:val="007C543B"/>
    <w:rsid w:val="007C55B6"/>
    <w:rsid w:val="00801001"/>
    <w:rsid w:val="0082517C"/>
    <w:rsid w:val="008254CB"/>
    <w:rsid w:val="00870DC0"/>
    <w:rsid w:val="00874826"/>
    <w:rsid w:val="00895C42"/>
    <w:rsid w:val="008B2122"/>
    <w:rsid w:val="008C01AF"/>
    <w:rsid w:val="008F16C4"/>
    <w:rsid w:val="008F56FF"/>
    <w:rsid w:val="00912FCC"/>
    <w:rsid w:val="00945597"/>
    <w:rsid w:val="00951A72"/>
    <w:rsid w:val="0095283D"/>
    <w:rsid w:val="009530F1"/>
    <w:rsid w:val="0095604F"/>
    <w:rsid w:val="00970437"/>
    <w:rsid w:val="00971B04"/>
    <w:rsid w:val="009770E4"/>
    <w:rsid w:val="00982156"/>
    <w:rsid w:val="00984884"/>
    <w:rsid w:val="0098591E"/>
    <w:rsid w:val="009B53AF"/>
    <w:rsid w:val="009E0AE2"/>
    <w:rsid w:val="009E6C21"/>
    <w:rsid w:val="009F5314"/>
    <w:rsid w:val="009F5623"/>
    <w:rsid w:val="00A23365"/>
    <w:rsid w:val="00A56301"/>
    <w:rsid w:val="00AB5F79"/>
    <w:rsid w:val="00AB77D4"/>
    <w:rsid w:val="00AC5A14"/>
    <w:rsid w:val="00AF2A57"/>
    <w:rsid w:val="00B04C78"/>
    <w:rsid w:val="00B05806"/>
    <w:rsid w:val="00B13721"/>
    <w:rsid w:val="00B36667"/>
    <w:rsid w:val="00B616F8"/>
    <w:rsid w:val="00B8230A"/>
    <w:rsid w:val="00B93E55"/>
    <w:rsid w:val="00B94954"/>
    <w:rsid w:val="00B9544D"/>
    <w:rsid w:val="00BA0467"/>
    <w:rsid w:val="00BA27CC"/>
    <w:rsid w:val="00BB17BB"/>
    <w:rsid w:val="00BE1724"/>
    <w:rsid w:val="00BE4C12"/>
    <w:rsid w:val="00BE611C"/>
    <w:rsid w:val="00BE6C74"/>
    <w:rsid w:val="00C113F4"/>
    <w:rsid w:val="00C21FB9"/>
    <w:rsid w:val="00C40059"/>
    <w:rsid w:val="00C64087"/>
    <w:rsid w:val="00C86FAD"/>
    <w:rsid w:val="00C872DD"/>
    <w:rsid w:val="00C90F50"/>
    <w:rsid w:val="00C91262"/>
    <w:rsid w:val="00CA7FF9"/>
    <w:rsid w:val="00CB1B08"/>
    <w:rsid w:val="00CB6BA0"/>
    <w:rsid w:val="00CB74FB"/>
    <w:rsid w:val="00CC1406"/>
    <w:rsid w:val="00CC6A9F"/>
    <w:rsid w:val="00D10F67"/>
    <w:rsid w:val="00D132A8"/>
    <w:rsid w:val="00D35396"/>
    <w:rsid w:val="00D37F35"/>
    <w:rsid w:val="00D550E1"/>
    <w:rsid w:val="00D55CC8"/>
    <w:rsid w:val="00DC25A4"/>
    <w:rsid w:val="00DF4560"/>
    <w:rsid w:val="00E019DC"/>
    <w:rsid w:val="00E04433"/>
    <w:rsid w:val="00E06A7F"/>
    <w:rsid w:val="00E0777D"/>
    <w:rsid w:val="00E32C5A"/>
    <w:rsid w:val="00E557B2"/>
    <w:rsid w:val="00E7029B"/>
    <w:rsid w:val="00E70DDE"/>
    <w:rsid w:val="00E7188E"/>
    <w:rsid w:val="00E87DB2"/>
    <w:rsid w:val="00E94C13"/>
    <w:rsid w:val="00EA520D"/>
    <w:rsid w:val="00EB48C0"/>
    <w:rsid w:val="00EB56C0"/>
    <w:rsid w:val="00EC2151"/>
    <w:rsid w:val="00EF2A13"/>
    <w:rsid w:val="00EF73AA"/>
    <w:rsid w:val="00F26F0C"/>
    <w:rsid w:val="00F60651"/>
    <w:rsid w:val="00F90229"/>
    <w:rsid w:val="00F917E9"/>
    <w:rsid w:val="00FD0904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1527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3</cp:revision>
  <cp:lastPrinted>2021-06-04T11:31:00Z</cp:lastPrinted>
  <dcterms:created xsi:type="dcterms:W3CDTF">2021-12-03T07:47:00Z</dcterms:created>
  <dcterms:modified xsi:type="dcterms:W3CDTF">2021-12-03T12:36:00Z</dcterms:modified>
</cp:coreProperties>
</file>