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D655E0" w:rsidRPr="00D655E0" w14:paraId="3AE36DB8" w14:textId="77777777" w:rsidTr="0085613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34EA381" w14:textId="57D6692E" w:rsidR="00D655E0" w:rsidRPr="006574F4" w:rsidRDefault="00D655E0" w:rsidP="00D655E0">
            <w:pPr>
              <w:jc w:val="center"/>
              <w:rPr>
                <w:rFonts w:ascii="Arial" w:eastAsia="Arial Unicode MS" w:hAnsi="Arial"/>
                <w:b/>
                <w:sz w:val="22"/>
                <w:szCs w:val="22"/>
              </w:rPr>
            </w:pPr>
            <w:r w:rsidRPr="006574F4"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  <w:r w:rsidR="00B87179" w:rsidRPr="006574F4">
              <w:rPr>
                <w:rFonts w:ascii="Arial" w:eastAsia="Arial Unicode MS" w:hAnsi="Arial"/>
                <w:b/>
                <w:sz w:val="24"/>
                <w:szCs w:val="22"/>
              </w:rPr>
              <w:t xml:space="preserve"> O ODPOVĚDNÉM ZADÁVÁNÍ</w:t>
            </w:r>
          </w:p>
        </w:tc>
      </w:tr>
      <w:tr w:rsidR="00D655E0" w:rsidRPr="00D655E0" w14:paraId="712F8D80" w14:textId="77777777" w:rsidTr="0085613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79FC735" w14:textId="77777777" w:rsidTr="00856134">
        <w:trPr>
          <w:cantSplit/>
          <w:trHeight w:val="950"/>
        </w:trPr>
        <w:tc>
          <w:tcPr>
            <w:tcW w:w="9662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45DD0" w14:textId="6091FB6E" w:rsidR="00D655E0" w:rsidRPr="00D655E0" w:rsidRDefault="00B87179" w:rsidP="00A9119A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127" w:right="133"/>
              <w:rPr>
                <w:rFonts w:ascii="Arial" w:hAnsi="Arial"/>
                <w:bCs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v návaznosti na § 6 odst. 4 zákona č. 134/2016 sb., o zadávání veřejných zakázek, ve znění pozdějších předpisů</w:t>
            </w:r>
            <w:r>
              <w:rPr>
                <w:rFonts w:ascii="Arial" w:hAnsi="Arial" w:cs="Arial"/>
                <w:sz w:val="22"/>
                <w:szCs w:val="22"/>
              </w:rPr>
              <w:t xml:space="preserve"> (dále jen „zákon“)</w:t>
            </w:r>
          </w:p>
        </w:tc>
      </w:tr>
      <w:tr w:rsidR="00D655E0" w:rsidRPr="00D655E0" w14:paraId="6BD3A838" w14:textId="77777777" w:rsidTr="0085613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3A1F2A56" w:rsidR="00D655E0" w:rsidRDefault="00B87179" w:rsidP="00A9119A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</w:t>
            </w:r>
            <w:r w:rsidR="00D655E0">
              <w:rPr>
                <w:rFonts w:ascii="Arial" w:hAnsi="Arial"/>
                <w:bCs/>
                <w:sz w:val="22"/>
                <w:szCs w:val="22"/>
              </w:rPr>
              <w:t>ro veřejnou zakázku:</w:t>
            </w:r>
          </w:p>
          <w:p w14:paraId="5520F13E" w14:textId="46CDF168" w:rsidR="00D655E0" w:rsidRPr="00451778" w:rsidRDefault="00D25CBD" w:rsidP="00F86A97">
            <w:pPr>
              <w:jc w:val="center"/>
              <w:rPr>
                <w:rFonts w:ascii="Arial" w:eastAsia="Arial Unicode MS" w:hAnsi="Arial"/>
                <w:b/>
                <w:bCs/>
                <w:sz w:val="22"/>
                <w:szCs w:val="22"/>
              </w:rPr>
            </w:pPr>
            <w:r w:rsidRPr="00D25CBD">
              <w:rPr>
                <w:rFonts w:ascii="Arial" w:hAnsi="Arial"/>
                <w:b/>
                <w:bCs/>
                <w:sz w:val="22"/>
                <w:szCs w:val="22"/>
              </w:rPr>
              <w:t>OVZ/007/3/2025 Pořízení podvalníku pro přepravy těžké vojenské techniky</w:t>
            </w:r>
          </w:p>
        </w:tc>
      </w:tr>
    </w:tbl>
    <w:tbl>
      <w:tblPr>
        <w:tblpPr w:leftFromText="141" w:rightFromText="141" w:vertAnchor="text" w:horzAnchor="margin" w:tblpXSpec="center" w:tblpY="37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F7590D" w:rsidRPr="00D655E0" w14:paraId="06732A7F" w14:textId="77777777" w:rsidTr="00F12EA4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1F578" w14:textId="77777777" w:rsidR="00F12EA4" w:rsidRDefault="00F12EA4" w:rsidP="00F7590D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31E95E3C" w14:textId="2863ABC9" w:rsidR="00F7590D" w:rsidRPr="00627BCE" w:rsidRDefault="00F7590D" w:rsidP="00A9119A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432E40BC" w14:textId="77777777" w:rsidR="00354DE8" w:rsidRPr="00354DE8" w:rsidRDefault="00354DE8" w:rsidP="00354DE8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6076539F" w14:textId="77777777" w:rsidR="00354DE8" w:rsidRPr="00354DE8" w:rsidRDefault="00354DE8" w:rsidP="00354DE8">
            <w:pPr>
              <w:jc w:val="center"/>
              <w:rPr>
                <w:rFonts w:ascii="Arial" w:hAnsi="Arial"/>
                <w:bCs/>
                <w:sz w:val="24"/>
                <w:szCs w:val="22"/>
              </w:rPr>
            </w:pPr>
            <w:r w:rsidRPr="00354DE8">
              <w:rPr>
                <w:rFonts w:ascii="Arial" w:hAnsi="Arial"/>
                <w:bCs/>
                <w:sz w:val="24"/>
                <w:szCs w:val="22"/>
              </w:rPr>
              <w:t>………………………………………………………………………………</w:t>
            </w:r>
          </w:p>
          <w:p w14:paraId="1FAF6FE0" w14:textId="3672E71C" w:rsidR="00F12EA4" w:rsidRPr="008A43E3" w:rsidRDefault="00354DE8" w:rsidP="00354DE8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 w:rsidRPr="008A43E3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(vyplnit)</w:t>
            </w:r>
          </w:p>
          <w:p w14:paraId="50119184" w14:textId="764D9542" w:rsidR="00F7590D" w:rsidRPr="00627BCE" w:rsidRDefault="00F7590D" w:rsidP="00A9119A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11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čestně prohlašuji, že:</w:t>
            </w:r>
          </w:p>
          <w:p w14:paraId="4D08577C" w14:textId="77777777" w:rsidR="00F7590D" w:rsidRPr="00627BCE" w:rsidRDefault="00F7590D" w:rsidP="00DC1DFC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14:paraId="051180E8" w14:textId="599396EA" w:rsidR="00B87179" w:rsidRDefault="00B87179" w:rsidP="001F71E0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zajistím legální zaměstnávání, férové a důstojné pracovní podmínky, odpovídající úroveň bezpečnosti práce pro všechny osoby, které se budou na plnění předmětu veřejné zakázky podílet,</w:t>
            </w:r>
          </w:p>
          <w:p w14:paraId="7A01203E" w14:textId="77777777" w:rsidR="00B87179" w:rsidRPr="00B87179" w:rsidRDefault="00B87179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37"/>
              <w:rPr>
                <w:rFonts w:ascii="Arial" w:hAnsi="Arial" w:cs="Arial"/>
                <w:sz w:val="22"/>
                <w:szCs w:val="22"/>
              </w:rPr>
            </w:pPr>
          </w:p>
          <w:p w14:paraId="1CB13DF8" w14:textId="1F3FD5B1" w:rsidR="00B87179" w:rsidRPr="00B87179" w:rsidRDefault="00B87179" w:rsidP="00B87179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bud</w:t>
            </w:r>
            <w:r>
              <w:rPr>
                <w:rFonts w:ascii="Arial" w:hAnsi="Arial" w:cs="Arial"/>
                <w:sz w:val="22"/>
                <w:szCs w:val="22"/>
              </w:rPr>
              <w:t>u se</w:t>
            </w:r>
            <w:r w:rsidRPr="00B87179">
              <w:rPr>
                <w:rFonts w:ascii="Arial" w:hAnsi="Arial" w:cs="Arial"/>
                <w:sz w:val="22"/>
                <w:szCs w:val="22"/>
              </w:rPr>
              <w:t xml:space="preserve"> snažit minimalizovat dopad na životní prostředí, respektovat udržitelnost či </w:t>
            </w:r>
          </w:p>
          <w:p w14:paraId="56A31388" w14:textId="77777777" w:rsidR="00B87179" w:rsidRDefault="00B87179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679" w:right="737"/>
              <w:rPr>
                <w:rFonts w:ascii="Arial" w:hAnsi="Arial" w:cs="Arial"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možnost cirkulární ekonomiky,</w:t>
            </w:r>
          </w:p>
          <w:p w14:paraId="4146CD50" w14:textId="77777777" w:rsidR="00B87179" w:rsidRPr="00B87179" w:rsidRDefault="00B87179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5760" w:right="737" w:hanging="360"/>
              <w:rPr>
                <w:rFonts w:ascii="Arial" w:hAnsi="Arial" w:cs="Arial"/>
                <w:sz w:val="22"/>
                <w:szCs w:val="22"/>
              </w:rPr>
            </w:pPr>
          </w:p>
          <w:p w14:paraId="49312A56" w14:textId="093FB35B" w:rsidR="00B87179" w:rsidRPr="00B87179" w:rsidRDefault="00B87179" w:rsidP="00B87179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pokud je to možné a vhodné, bud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B87179">
              <w:rPr>
                <w:rFonts w:ascii="Arial" w:hAnsi="Arial" w:cs="Arial"/>
                <w:sz w:val="22"/>
                <w:szCs w:val="22"/>
              </w:rPr>
              <w:t xml:space="preserve"> implementovat nové nebo značně zlepšené </w:t>
            </w:r>
          </w:p>
          <w:p w14:paraId="7E320E97" w14:textId="62D9F7A3" w:rsidR="00B87179" w:rsidRDefault="00B87179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112" w:right="7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B87179">
              <w:rPr>
                <w:rFonts w:ascii="Arial" w:hAnsi="Arial" w:cs="Arial"/>
                <w:sz w:val="22"/>
                <w:szCs w:val="22"/>
              </w:rPr>
              <w:t>produkty, služby nebo postupy související s předmětem veřejné zakázky a</w:t>
            </w:r>
          </w:p>
          <w:p w14:paraId="1DA6AE8C" w14:textId="77777777" w:rsidR="00B87179" w:rsidRPr="00B87179" w:rsidRDefault="00B87179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5760" w:right="737" w:hanging="360"/>
              <w:rPr>
                <w:rFonts w:ascii="Arial" w:hAnsi="Arial" w:cs="Arial"/>
                <w:sz w:val="22"/>
                <w:szCs w:val="22"/>
              </w:rPr>
            </w:pPr>
          </w:p>
          <w:p w14:paraId="61669F87" w14:textId="51F7E0E1" w:rsidR="00B87179" w:rsidRPr="00B87179" w:rsidRDefault="00B87179" w:rsidP="00B87179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zajistí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B87179">
              <w:rPr>
                <w:rFonts w:ascii="Arial" w:hAnsi="Arial" w:cs="Arial"/>
                <w:sz w:val="22"/>
                <w:szCs w:val="22"/>
              </w:rPr>
              <w:t xml:space="preserve">, že nebude docházet k porušování mezinárodních úmluv o lidských právech, </w:t>
            </w:r>
          </w:p>
          <w:p w14:paraId="67BABFDF" w14:textId="1E82F14D" w:rsidR="00F37DED" w:rsidRPr="009A3A2F" w:rsidRDefault="00B87179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37"/>
              <w:rPr>
                <w:rFonts w:ascii="Arial" w:hAnsi="Arial"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sociálních či pracovních právech, zejména úmluv Mezinárodní organizace práce (ILO) uvedených v příloze X směrnice č. 2014/24/EU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B67A00" w14:textId="1B2ADF74" w:rsidR="004D447C" w:rsidRPr="009977C4" w:rsidRDefault="004D447C" w:rsidP="0077271F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3E3" w:rsidRPr="00D655E0" w14:paraId="5A0BDB9E" w14:textId="77777777" w:rsidTr="00B322C1">
        <w:trPr>
          <w:trHeight w:val="217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C74CC" w14:textId="77777777" w:rsidR="008A43E3" w:rsidRPr="00D655E0" w:rsidRDefault="008A43E3" w:rsidP="008A43E3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Hlk168318239"/>
            <w:r>
              <w:rPr>
                <w:rFonts w:ascii="Arial" w:hAnsi="Arial" w:cs="Arial"/>
                <w:sz w:val="22"/>
                <w:szCs w:val="22"/>
              </w:rPr>
              <w:t>V 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69A708" w14:textId="77777777" w:rsidR="008A43E3" w:rsidRPr="00D655E0" w:rsidRDefault="008A43E3" w:rsidP="008A43E3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A39871D" w14:textId="77777777" w:rsidR="008A43E3" w:rsidRPr="00D655E0" w:rsidRDefault="008A43E3" w:rsidP="008A43E3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C015FFF" w14:textId="77777777" w:rsidR="008A43E3" w:rsidRPr="00D655E0" w:rsidRDefault="008A43E3" w:rsidP="008A43E3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CF9E67B" w14:textId="2971D070" w:rsidR="008A43E3" w:rsidRPr="009977C4" w:rsidRDefault="008A43E3" w:rsidP="009551BC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(zde vyplnit j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méno a funkce osoby oprávněné jednat za dodavatele a p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odpis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)</w:t>
            </w:r>
          </w:p>
        </w:tc>
      </w:tr>
      <w:bookmarkEnd w:id="0"/>
    </w:tbl>
    <w:p w14:paraId="5AE59F02" w14:textId="3611E84B" w:rsidR="00CE29C0" w:rsidRDefault="00CE29C0" w:rsidP="004D447C"/>
    <w:sectPr w:rsidR="00CE29C0" w:rsidSect="00A43B2D">
      <w:headerReference w:type="default" r:id="rId8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7BEB9" w14:textId="77777777" w:rsidR="00D013C1" w:rsidRDefault="00D013C1" w:rsidP="00D655E0">
      <w:r>
        <w:separator/>
      </w:r>
    </w:p>
  </w:endnote>
  <w:endnote w:type="continuationSeparator" w:id="0">
    <w:p w14:paraId="66C268E3" w14:textId="77777777" w:rsidR="00D013C1" w:rsidRDefault="00D013C1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471B0" w14:textId="77777777" w:rsidR="00D013C1" w:rsidRDefault="00D013C1" w:rsidP="00D655E0">
      <w:r>
        <w:separator/>
      </w:r>
    </w:p>
  </w:footnote>
  <w:footnote w:type="continuationSeparator" w:id="0">
    <w:p w14:paraId="296EDF1A" w14:textId="77777777" w:rsidR="00D013C1" w:rsidRDefault="00D013C1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DA06" w14:textId="53DD4495" w:rsidR="00183402" w:rsidRPr="00B220E6" w:rsidRDefault="00183402" w:rsidP="00183402">
    <w:pPr>
      <w:rPr>
        <w:rFonts w:ascii="Arial" w:hAnsi="Arial"/>
        <w:sz w:val="20"/>
        <w:szCs w:val="20"/>
      </w:rPr>
    </w:pPr>
    <w:r w:rsidRPr="00B220E6">
      <w:rPr>
        <w:rFonts w:ascii="Arial" w:hAnsi="Arial"/>
        <w:sz w:val="20"/>
        <w:szCs w:val="20"/>
      </w:rPr>
      <w:t xml:space="preserve">Příloha č. </w:t>
    </w:r>
    <w:r w:rsidR="00D25CBD">
      <w:rPr>
        <w:rFonts w:ascii="Arial" w:hAnsi="Arial"/>
        <w:sz w:val="20"/>
        <w:szCs w:val="20"/>
      </w:rPr>
      <w:t>5</w:t>
    </w:r>
    <w:r w:rsidRPr="00B220E6">
      <w:rPr>
        <w:rFonts w:ascii="Arial" w:hAnsi="Arial"/>
        <w:sz w:val="20"/>
        <w:szCs w:val="20"/>
      </w:rPr>
      <w:t xml:space="preserve"> </w:t>
    </w:r>
    <w:r w:rsidR="00B220E6" w:rsidRPr="00B220E6">
      <w:rPr>
        <w:rFonts w:ascii="Arial" w:hAnsi="Arial"/>
        <w:sz w:val="20"/>
        <w:szCs w:val="20"/>
      </w:rPr>
      <w:t>ZD</w:t>
    </w:r>
  </w:p>
  <w:p w14:paraId="615DBF11" w14:textId="4E1A3981" w:rsidR="005C7ADE" w:rsidRDefault="005C7ADE">
    <w:pPr>
      <w:pStyle w:val="Zhlav"/>
    </w:pPr>
  </w:p>
  <w:p w14:paraId="39EF2CE5" w14:textId="77777777" w:rsidR="005C7ADE" w:rsidRDefault="005C7A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36590924">
    <w:abstractNumId w:val="0"/>
  </w:num>
  <w:num w:numId="2" w16cid:durableId="1663268011">
    <w:abstractNumId w:val="2"/>
  </w:num>
  <w:num w:numId="3" w16cid:durableId="1545948672">
    <w:abstractNumId w:val="3"/>
  </w:num>
  <w:num w:numId="4" w16cid:durableId="842084748">
    <w:abstractNumId w:val="1"/>
  </w:num>
  <w:num w:numId="5" w16cid:durableId="1414203160">
    <w:abstractNumId w:val="0"/>
  </w:num>
  <w:num w:numId="6" w16cid:durableId="1827238145">
    <w:abstractNumId w:val="0"/>
  </w:num>
  <w:num w:numId="7" w16cid:durableId="52220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A530E"/>
    <w:rsid w:val="000D7518"/>
    <w:rsid w:val="00183402"/>
    <w:rsid w:val="001C454B"/>
    <w:rsid w:val="00206E38"/>
    <w:rsid w:val="0020706E"/>
    <w:rsid w:val="00293714"/>
    <w:rsid w:val="002D4673"/>
    <w:rsid w:val="00354DE8"/>
    <w:rsid w:val="003F73B7"/>
    <w:rsid w:val="004463E7"/>
    <w:rsid w:val="00451778"/>
    <w:rsid w:val="004542D1"/>
    <w:rsid w:val="004D447C"/>
    <w:rsid w:val="004E2835"/>
    <w:rsid w:val="004F52EE"/>
    <w:rsid w:val="00560444"/>
    <w:rsid w:val="005C7ADE"/>
    <w:rsid w:val="00627BCE"/>
    <w:rsid w:val="0063748C"/>
    <w:rsid w:val="00637EF9"/>
    <w:rsid w:val="006574F4"/>
    <w:rsid w:val="00664B33"/>
    <w:rsid w:val="00667B40"/>
    <w:rsid w:val="006C0847"/>
    <w:rsid w:val="006E2732"/>
    <w:rsid w:val="0077271F"/>
    <w:rsid w:val="007F46D5"/>
    <w:rsid w:val="00845755"/>
    <w:rsid w:val="00856134"/>
    <w:rsid w:val="00892529"/>
    <w:rsid w:val="008951A9"/>
    <w:rsid w:val="00895A95"/>
    <w:rsid w:val="008A43E3"/>
    <w:rsid w:val="008C31CA"/>
    <w:rsid w:val="008D711A"/>
    <w:rsid w:val="008D742F"/>
    <w:rsid w:val="008E3F7B"/>
    <w:rsid w:val="008E4BDA"/>
    <w:rsid w:val="0094497A"/>
    <w:rsid w:val="009551BC"/>
    <w:rsid w:val="00964F5B"/>
    <w:rsid w:val="00995E11"/>
    <w:rsid w:val="009977C4"/>
    <w:rsid w:val="009A3A2F"/>
    <w:rsid w:val="009D0170"/>
    <w:rsid w:val="00A03B77"/>
    <w:rsid w:val="00A43B2D"/>
    <w:rsid w:val="00A9119A"/>
    <w:rsid w:val="00B220E6"/>
    <w:rsid w:val="00B322C1"/>
    <w:rsid w:val="00B42EEA"/>
    <w:rsid w:val="00B6303A"/>
    <w:rsid w:val="00B67880"/>
    <w:rsid w:val="00B87179"/>
    <w:rsid w:val="00C441B8"/>
    <w:rsid w:val="00C761B2"/>
    <w:rsid w:val="00CD10E0"/>
    <w:rsid w:val="00CE29C0"/>
    <w:rsid w:val="00D013C1"/>
    <w:rsid w:val="00D25CBD"/>
    <w:rsid w:val="00D4482D"/>
    <w:rsid w:val="00D4501D"/>
    <w:rsid w:val="00D655E0"/>
    <w:rsid w:val="00D747C1"/>
    <w:rsid w:val="00DB5C7E"/>
    <w:rsid w:val="00DC1DFC"/>
    <w:rsid w:val="00E9481C"/>
    <w:rsid w:val="00F12EA4"/>
    <w:rsid w:val="00F37DED"/>
    <w:rsid w:val="00F61F06"/>
    <w:rsid w:val="00F7590D"/>
    <w:rsid w:val="00F8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Klára Rašková</cp:lastModifiedBy>
  <cp:revision>8</cp:revision>
  <dcterms:created xsi:type="dcterms:W3CDTF">2024-09-19T07:12:00Z</dcterms:created>
  <dcterms:modified xsi:type="dcterms:W3CDTF">2025-03-18T12:39:00Z</dcterms:modified>
</cp:coreProperties>
</file>