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9C66A8F" w:rsidR="00D655E0" w:rsidRPr="005E41AE" w:rsidRDefault="005E41AE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>VZMR/0</w:t>
            </w:r>
            <w:r w:rsidR="008573BE">
              <w:rPr>
                <w:rFonts w:ascii="Arial" w:eastAsia="Arial Unicode MS" w:hAnsi="Arial"/>
                <w:b/>
                <w:iCs/>
                <w:sz w:val="22"/>
                <w:szCs w:val="22"/>
              </w:rPr>
              <w:t>0</w:t>
            </w:r>
            <w:r w:rsidR="001546EF">
              <w:rPr>
                <w:rFonts w:ascii="Arial" w:eastAsia="Arial Unicode MS" w:hAnsi="Arial"/>
                <w:b/>
                <w:iCs/>
                <w:sz w:val="22"/>
                <w:szCs w:val="22"/>
              </w:rPr>
              <w:t>7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>/3/202</w:t>
            </w:r>
            <w:r w:rsidR="008573BE">
              <w:rPr>
                <w:rFonts w:ascii="Arial" w:eastAsia="Arial Unicode MS" w:hAnsi="Arial"/>
                <w:b/>
                <w:iCs/>
                <w:sz w:val="22"/>
                <w:szCs w:val="22"/>
              </w:rPr>
              <w:t>6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 xml:space="preserve"> </w:t>
            </w:r>
            <w:r w:rsidR="008573BE">
              <w:rPr>
                <w:rFonts w:ascii="Arial" w:eastAsia="Arial Unicode MS" w:hAnsi="Arial"/>
                <w:b/>
                <w:iCs/>
                <w:sz w:val="22"/>
                <w:szCs w:val="22"/>
              </w:rPr>
              <w:t>Svařovací drát</w:t>
            </w:r>
            <w:r w:rsidR="001546EF">
              <w:rPr>
                <w:rFonts w:ascii="Arial" w:eastAsia="Arial Unicode MS" w:hAnsi="Arial"/>
                <w:b/>
                <w:iCs/>
                <w:sz w:val="22"/>
                <w:szCs w:val="22"/>
              </w:rPr>
              <w:t xml:space="preserve"> typu G4Si1 pro svařování robotem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46EF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F66D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5E41AE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573BE"/>
    <w:rsid w:val="00867737"/>
    <w:rsid w:val="008B5C43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B1943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55B4C"/>
    <w:rsid w:val="00E6400E"/>
    <w:rsid w:val="00E9481C"/>
    <w:rsid w:val="00ED1337"/>
    <w:rsid w:val="00F042BE"/>
    <w:rsid w:val="00F12EA4"/>
    <w:rsid w:val="00F6636A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Hajníková Vendula</cp:lastModifiedBy>
  <cp:revision>5</cp:revision>
  <dcterms:created xsi:type="dcterms:W3CDTF">2025-11-10T14:21:00Z</dcterms:created>
  <dcterms:modified xsi:type="dcterms:W3CDTF">2026-03-05T13:23:00Z</dcterms:modified>
</cp:coreProperties>
</file>