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XSpec="center" w:tblpY="1440"/>
        <w:tblW w:w="96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62"/>
      </w:tblGrid>
      <w:tr w:rsidR="00D655E0" w:rsidRPr="00D655E0" w14:paraId="3AE36DB8" w14:textId="77777777" w:rsidTr="00F12EA4">
        <w:trPr>
          <w:cantSplit/>
          <w:trHeight w:val="389"/>
        </w:trPr>
        <w:tc>
          <w:tcPr>
            <w:tcW w:w="9662" w:type="dxa"/>
            <w:vMerge w:val="restart"/>
            <w:tcBorders>
              <w:top w:val="single" w:sz="4" w:space="0" w:color="auto"/>
            </w:tcBorders>
            <w:shd w:val="clear" w:color="auto" w:fill="C6D9F1"/>
            <w:vAlign w:val="center"/>
          </w:tcPr>
          <w:p w14:paraId="434EA381" w14:textId="4960CD1C" w:rsidR="00D655E0" w:rsidRPr="007E164F" w:rsidRDefault="007E164F" w:rsidP="007E164F">
            <w:pPr>
              <w:jc w:val="center"/>
              <w:rPr>
                <w:rFonts w:ascii="Arial" w:eastAsia="Arial Unicode MS" w:hAnsi="Arial"/>
                <w:b/>
                <w:sz w:val="24"/>
                <w:szCs w:val="22"/>
              </w:rPr>
            </w:pPr>
            <w:r>
              <w:rPr>
                <w:rFonts w:ascii="Arial" w:eastAsia="Arial Unicode MS" w:hAnsi="Arial"/>
                <w:b/>
                <w:sz w:val="24"/>
                <w:szCs w:val="22"/>
              </w:rPr>
              <w:t>ČESTNÉ PROHLÁŠENÍ</w:t>
            </w:r>
          </w:p>
        </w:tc>
      </w:tr>
      <w:tr w:rsidR="00D655E0" w:rsidRPr="00D655E0" w14:paraId="712F8D80" w14:textId="77777777" w:rsidTr="00F12EA4">
        <w:trPr>
          <w:cantSplit/>
          <w:trHeight w:val="253"/>
        </w:trPr>
        <w:tc>
          <w:tcPr>
            <w:tcW w:w="9662" w:type="dxa"/>
            <w:vMerge/>
            <w:tcBorders>
              <w:top w:val="single" w:sz="4" w:space="0" w:color="auto"/>
            </w:tcBorders>
            <w:shd w:val="clear" w:color="auto" w:fill="C6D9F1"/>
            <w:vAlign w:val="center"/>
          </w:tcPr>
          <w:p w14:paraId="41F50E3A" w14:textId="77777777" w:rsidR="00D655E0" w:rsidRPr="00D655E0" w:rsidRDefault="00D655E0" w:rsidP="00D655E0">
            <w:pPr>
              <w:rPr>
                <w:rFonts w:ascii="Arial" w:eastAsia="Arial Unicode MS" w:hAnsi="Arial"/>
                <w:bCs/>
                <w:sz w:val="22"/>
                <w:szCs w:val="22"/>
              </w:rPr>
            </w:pPr>
          </w:p>
        </w:tc>
      </w:tr>
      <w:tr w:rsidR="00D655E0" w:rsidRPr="00D655E0" w14:paraId="6BD3A838" w14:textId="77777777" w:rsidTr="00F12EA4">
        <w:trPr>
          <w:trHeight w:val="1060"/>
        </w:trPr>
        <w:tc>
          <w:tcPr>
            <w:tcW w:w="966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AA2381" w14:textId="44D97CAB" w:rsidR="00D655E0" w:rsidRDefault="00D655E0" w:rsidP="00A4001D">
            <w:pPr>
              <w:ind w:left="127"/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>Pro veřejnou zakázku:</w:t>
            </w:r>
          </w:p>
          <w:p w14:paraId="5520F13E" w14:textId="77E07317" w:rsidR="00D655E0" w:rsidRPr="00B2455E" w:rsidRDefault="00C2325A" w:rsidP="00E6400E">
            <w:pPr>
              <w:jc w:val="center"/>
              <w:rPr>
                <w:rFonts w:ascii="Arial" w:hAnsi="Arial"/>
                <w:b/>
                <w:bCs/>
                <w:i/>
                <w:iCs/>
                <w:sz w:val="22"/>
                <w:szCs w:val="22"/>
              </w:rPr>
            </w:pPr>
            <w:r w:rsidRPr="001124FB">
              <w:rPr>
                <w:rFonts w:ascii="Arial" w:hAnsi="Arial"/>
                <w:b/>
                <w:bCs/>
                <w:sz w:val="22"/>
                <w:szCs w:val="22"/>
              </w:rPr>
              <w:t>OVZ/0012/1/2025</w:t>
            </w:r>
            <w:bookmarkStart w:id="0" w:name="_Toc182996110"/>
            <w:bookmarkStart w:id="1" w:name="_Toc182996197"/>
            <w:bookmarkStart w:id="2" w:name="_Toc182996250"/>
            <w:bookmarkStart w:id="3" w:name="_Toc183000649"/>
            <w:bookmarkStart w:id="4" w:name="_Toc183000753"/>
            <w:r w:rsidRPr="001124FB">
              <w:rPr>
                <w:rFonts w:ascii="Arial" w:hAnsi="Arial"/>
                <w:b/>
                <w:bCs/>
                <w:sz w:val="22"/>
                <w:szCs w:val="22"/>
              </w:rPr>
              <w:t xml:space="preserve"> </w:t>
            </w:r>
            <w:bookmarkStart w:id="5" w:name="_Hlk207180863"/>
            <w:r w:rsidRPr="001124FB">
              <w:rPr>
                <w:rFonts w:ascii="Arial" w:hAnsi="Arial"/>
                <w:b/>
                <w:bCs/>
                <w:sz w:val="22"/>
                <w:szCs w:val="22"/>
              </w:rPr>
              <w:t xml:space="preserve">Soubor staveb a stavebních úprav v areálu VOP CZ, </w:t>
            </w:r>
            <w:proofErr w:type="spellStart"/>
            <w:r w:rsidRPr="001124FB">
              <w:rPr>
                <w:rFonts w:ascii="Arial" w:hAnsi="Arial"/>
                <w:b/>
                <w:bCs/>
                <w:sz w:val="22"/>
                <w:szCs w:val="22"/>
              </w:rPr>
              <w:t>s.p</w:t>
            </w:r>
            <w:proofErr w:type="spellEnd"/>
            <w:r w:rsidRPr="001124FB">
              <w:rPr>
                <w:rFonts w:ascii="Arial" w:hAnsi="Arial"/>
                <w:b/>
                <w:bCs/>
                <w:sz w:val="22"/>
                <w:szCs w:val="22"/>
              </w:rPr>
              <w:t>.</w:t>
            </w:r>
            <w:bookmarkEnd w:id="0"/>
            <w:bookmarkEnd w:id="1"/>
            <w:bookmarkEnd w:id="2"/>
            <w:bookmarkEnd w:id="3"/>
            <w:bookmarkEnd w:id="4"/>
            <w:bookmarkEnd w:id="5"/>
          </w:p>
        </w:tc>
      </w:tr>
    </w:tbl>
    <w:tbl>
      <w:tblPr>
        <w:tblpPr w:leftFromText="141" w:rightFromText="141" w:vertAnchor="text" w:horzAnchor="margin" w:tblpXSpec="center" w:tblpY="-6229"/>
        <w:tblOverlap w:val="never"/>
        <w:tblW w:w="965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54"/>
      </w:tblGrid>
      <w:tr w:rsidR="00E43896" w:rsidRPr="00D655E0" w14:paraId="5DCBC041" w14:textId="77777777" w:rsidTr="00E43896">
        <w:trPr>
          <w:trHeight w:val="1033"/>
        </w:trPr>
        <w:tc>
          <w:tcPr>
            <w:tcW w:w="9654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09A957" w14:textId="77777777" w:rsidR="00E43896" w:rsidRDefault="00E43896" w:rsidP="00E43896">
            <w:pPr>
              <w:rPr>
                <w:rFonts w:ascii="Arial" w:hAnsi="Arial"/>
                <w:bCs/>
                <w:sz w:val="22"/>
                <w:szCs w:val="22"/>
              </w:rPr>
            </w:pPr>
          </w:p>
          <w:p w14:paraId="5BB22BE5" w14:textId="77777777" w:rsidR="00E43896" w:rsidRPr="00627BCE" w:rsidRDefault="00E43896" w:rsidP="00A4001D">
            <w:pPr>
              <w:ind w:left="112"/>
              <w:rPr>
                <w:rFonts w:ascii="Arial" w:hAnsi="Arial"/>
                <w:bCs/>
                <w:sz w:val="22"/>
                <w:szCs w:val="22"/>
              </w:rPr>
            </w:pPr>
            <w:r w:rsidRPr="00627BCE">
              <w:rPr>
                <w:rFonts w:ascii="Arial" w:hAnsi="Arial"/>
                <w:bCs/>
                <w:sz w:val="22"/>
                <w:szCs w:val="22"/>
              </w:rPr>
              <w:t xml:space="preserve">Já jako dodavatel: </w:t>
            </w:r>
          </w:p>
          <w:p w14:paraId="5D4AE05C" w14:textId="77777777" w:rsidR="00E43896" w:rsidRPr="00627BCE" w:rsidRDefault="00E43896" w:rsidP="00E43896">
            <w:pPr>
              <w:rPr>
                <w:rFonts w:ascii="Arial" w:hAnsi="Arial"/>
                <w:bCs/>
                <w:sz w:val="24"/>
                <w:szCs w:val="22"/>
              </w:rPr>
            </w:pPr>
          </w:p>
          <w:p w14:paraId="1C8E000B" w14:textId="77777777" w:rsidR="00E43896" w:rsidRDefault="00E43896" w:rsidP="00E43896">
            <w:pPr>
              <w:jc w:val="center"/>
              <w:rPr>
                <w:rFonts w:ascii="Arial" w:eastAsia="Arial Unicode MS" w:hAnsi="Arial"/>
                <w:bCs/>
                <w:color w:val="3366FF"/>
                <w:sz w:val="24"/>
                <w:szCs w:val="22"/>
                <w:shd w:val="clear" w:color="auto" w:fill="FFFF00"/>
              </w:rPr>
            </w:pPr>
            <w:r w:rsidRPr="00627BCE">
              <w:rPr>
                <w:rFonts w:ascii="Arial" w:hAnsi="Arial"/>
                <w:sz w:val="24"/>
                <w:szCs w:val="22"/>
                <w:shd w:val="clear" w:color="auto" w:fill="FFFF00"/>
              </w:rPr>
              <w:t>………………………………………………………………………………</w:t>
            </w:r>
          </w:p>
          <w:p w14:paraId="0EA45893" w14:textId="77777777" w:rsidR="00E43896" w:rsidRDefault="00E43896" w:rsidP="00E43896">
            <w:pPr>
              <w:jc w:val="center"/>
              <w:rPr>
                <w:rFonts w:ascii="Arial" w:eastAsia="Arial Unicode MS" w:hAnsi="Arial"/>
                <w:bCs/>
                <w:i/>
                <w:color w:val="3366FF"/>
                <w:sz w:val="22"/>
                <w:szCs w:val="22"/>
              </w:rPr>
            </w:pPr>
            <w:r w:rsidRPr="00F7590D">
              <w:rPr>
                <w:rFonts w:ascii="Arial" w:eastAsia="Arial Unicode MS" w:hAnsi="Arial"/>
                <w:bCs/>
                <w:i/>
                <w:color w:val="3366FF"/>
                <w:sz w:val="22"/>
                <w:szCs w:val="22"/>
              </w:rPr>
              <w:t>(vyplnit)</w:t>
            </w:r>
          </w:p>
          <w:p w14:paraId="51E6CA2E" w14:textId="77777777" w:rsidR="00E43896" w:rsidRPr="00F7590D" w:rsidRDefault="00E43896" w:rsidP="00E43896">
            <w:pPr>
              <w:jc w:val="center"/>
              <w:rPr>
                <w:rFonts w:ascii="Arial" w:eastAsia="Arial Unicode MS" w:hAnsi="Arial"/>
                <w:bCs/>
                <w:i/>
                <w:color w:val="3366FF"/>
                <w:sz w:val="22"/>
                <w:szCs w:val="22"/>
              </w:rPr>
            </w:pPr>
          </w:p>
          <w:p w14:paraId="1DE72B31" w14:textId="436F8A94" w:rsidR="00E43896" w:rsidRDefault="00E43896" w:rsidP="00E43896">
            <w:pPr>
              <w:pStyle w:val="Odstavecseseznamem"/>
              <w:ind w:left="254" w:right="148"/>
              <w:jc w:val="both"/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>č</w:t>
            </w:r>
            <w:r w:rsidRPr="00676589">
              <w:rPr>
                <w:rFonts w:ascii="Arial" w:hAnsi="Arial"/>
                <w:bCs/>
                <w:sz w:val="22"/>
                <w:szCs w:val="22"/>
              </w:rPr>
              <w:t>estně prohlašuji, že smlouva na veřejnou zakázku realizovaná společností, kterou zastupuji, neprobíhá za účasti</w:t>
            </w:r>
            <w:r>
              <w:rPr>
                <w:rFonts w:ascii="Arial" w:hAnsi="Arial"/>
                <w:bCs/>
                <w:sz w:val="22"/>
                <w:szCs w:val="22"/>
              </w:rPr>
              <w:t xml:space="preserve"> dodavatele nebo poddodavatele (na straně účastníka), na kterého se vztahují mezinárodní sankce podle zákona upravujícího provádění mezinárodní sankcí. </w:t>
            </w:r>
          </w:p>
          <w:p w14:paraId="2924331F" w14:textId="77777777" w:rsidR="00E43896" w:rsidRDefault="00E43896" w:rsidP="00E43896">
            <w:pPr>
              <w:pStyle w:val="Odstavecseseznamem"/>
              <w:ind w:left="254" w:right="148"/>
              <w:jc w:val="both"/>
              <w:rPr>
                <w:rFonts w:ascii="Arial" w:hAnsi="Arial"/>
                <w:bCs/>
                <w:sz w:val="22"/>
                <w:szCs w:val="22"/>
              </w:rPr>
            </w:pPr>
          </w:p>
          <w:p w14:paraId="4870C088" w14:textId="77777777" w:rsidR="00E43896" w:rsidRDefault="00E43896" w:rsidP="00E43896">
            <w:pPr>
              <w:pStyle w:val="Odstavecseseznamem"/>
              <w:ind w:left="254" w:right="148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Individuální finanční sankce</w:t>
            </w:r>
          </w:p>
          <w:p w14:paraId="2896F10F" w14:textId="77777777" w:rsidR="00E43896" w:rsidRDefault="00E43896" w:rsidP="00E43896">
            <w:pPr>
              <w:pStyle w:val="Odstavecseseznamem"/>
              <w:ind w:left="254" w:right="148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Dodavatel čestně prohlašuje, že se na něj nevztahují sankční režimy přijaté nařízením Rady (EU) č. 269/2014, nařízením rady (EU) č. 208/2014 a nařízením Rady (ES) č. 765/2006, která stanovují mimo jiné i individuální finanční sankce pro fyzické nebo právnické osoby, subjekty či orgány uvedené na sankčním seznamu.</w:t>
            </w:r>
          </w:p>
          <w:p w14:paraId="41AA8326" w14:textId="77777777" w:rsidR="00E43896" w:rsidRPr="00F83A16" w:rsidRDefault="00E43896" w:rsidP="00E43896">
            <w:pPr>
              <w:pStyle w:val="Odstavecseseznamem"/>
              <w:ind w:left="254" w:right="148"/>
              <w:jc w:val="both"/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 xml:space="preserve"> </w:t>
            </w:r>
          </w:p>
          <w:p w14:paraId="45761335" w14:textId="77777777" w:rsidR="00E43896" w:rsidRPr="009977C4" w:rsidRDefault="00E43896" w:rsidP="00E43896">
            <w:pPr>
              <w:pStyle w:val="Textpsmene"/>
              <w:numPr>
                <w:ilvl w:val="0"/>
                <w:numId w:val="0"/>
              </w:numPr>
              <w:shd w:val="clear" w:color="auto" w:fill="FFFFFF" w:themeFill="background1"/>
              <w:ind w:left="254" w:right="737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43896" w:rsidRPr="00D655E0" w14:paraId="60CD6A30" w14:textId="77777777" w:rsidTr="00E43896">
        <w:trPr>
          <w:trHeight w:val="2081"/>
        </w:trPr>
        <w:tc>
          <w:tcPr>
            <w:tcW w:w="9654" w:type="dxa"/>
            <w:tcBorders>
              <w:top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9B5BF2" w14:textId="77777777" w:rsidR="00E43896" w:rsidRPr="00D655E0" w:rsidRDefault="00E43896" w:rsidP="00E43896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V……………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…….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>…………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…….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>.  d</w:t>
            </w:r>
            <w:r w:rsidRPr="00D655E0">
              <w:rPr>
                <w:rFonts w:ascii="Arial" w:hAnsi="Arial" w:cs="Arial"/>
                <w:sz w:val="22"/>
                <w:szCs w:val="22"/>
              </w:rPr>
              <w:t>ne: ……………</w:t>
            </w:r>
            <w:r>
              <w:rPr>
                <w:rFonts w:ascii="Arial" w:hAnsi="Arial" w:cs="Arial"/>
                <w:sz w:val="22"/>
                <w:szCs w:val="22"/>
              </w:rPr>
              <w:t>……</w:t>
            </w:r>
            <w:r w:rsidRPr="00D655E0">
              <w:rPr>
                <w:rFonts w:ascii="Arial" w:hAnsi="Arial" w:cs="Arial"/>
                <w:sz w:val="22"/>
                <w:szCs w:val="22"/>
              </w:rPr>
              <w:t>…</w:t>
            </w:r>
            <w:proofErr w:type="gramStart"/>
            <w:r w:rsidRPr="00D655E0">
              <w:rPr>
                <w:rFonts w:ascii="Arial" w:hAnsi="Arial" w:cs="Arial"/>
                <w:sz w:val="22"/>
                <w:szCs w:val="22"/>
              </w:rPr>
              <w:t>…….</w:t>
            </w:r>
            <w:proofErr w:type="gramEnd"/>
            <w:r w:rsidRPr="00D655E0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1F23470E" w14:textId="77777777" w:rsidR="00E43896" w:rsidRPr="00D655E0" w:rsidRDefault="00E43896" w:rsidP="00E43896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2769AC8B" w14:textId="77777777" w:rsidR="00E43896" w:rsidRPr="00D655E0" w:rsidRDefault="00E43896" w:rsidP="00E43896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1C0D1CC7" w14:textId="77777777" w:rsidR="00E43896" w:rsidRPr="00D655E0" w:rsidRDefault="00E43896" w:rsidP="00E43896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655E0">
              <w:rPr>
                <w:rFonts w:ascii="Arial" w:hAnsi="Arial" w:cs="Arial"/>
                <w:sz w:val="22"/>
                <w:szCs w:val="22"/>
              </w:rPr>
              <w:t>..………………………………………………………………………………</w:t>
            </w:r>
          </w:p>
          <w:p w14:paraId="3E15AE53" w14:textId="77777777" w:rsidR="00E43896" w:rsidRPr="00132B8B" w:rsidRDefault="00E43896" w:rsidP="00E43896">
            <w:pPr>
              <w:jc w:val="center"/>
              <w:rPr>
                <w:rFonts w:ascii="Arial" w:eastAsia="Arial Unicode MS" w:hAnsi="Arial"/>
                <w:bCs/>
                <w:i/>
                <w:iCs/>
                <w:color w:val="3366FF"/>
                <w:sz w:val="22"/>
                <w:szCs w:val="22"/>
              </w:rPr>
            </w:pPr>
            <w:r w:rsidRPr="00132B8B">
              <w:rPr>
                <w:rFonts w:ascii="Arial" w:eastAsia="Arial Unicode MS" w:hAnsi="Arial"/>
                <w:bCs/>
                <w:i/>
                <w:iCs/>
                <w:color w:val="3366FF"/>
                <w:sz w:val="22"/>
                <w:szCs w:val="22"/>
              </w:rPr>
              <w:t>(zde vyplnit jméno a funkce osoby oprávněné jednat za dodavatele a elektronický podpis)</w:t>
            </w:r>
          </w:p>
        </w:tc>
      </w:tr>
    </w:tbl>
    <w:p w14:paraId="5AE59F02" w14:textId="3611E84B" w:rsidR="00CE29C0" w:rsidRDefault="00CE29C0" w:rsidP="004D447C"/>
    <w:sectPr w:rsidR="00CE29C0" w:rsidSect="00A43B2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276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E07CB5" w14:textId="77777777" w:rsidR="00DE332C" w:rsidRDefault="00DE332C" w:rsidP="00D655E0">
      <w:r>
        <w:separator/>
      </w:r>
    </w:p>
  </w:endnote>
  <w:endnote w:type="continuationSeparator" w:id="0">
    <w:p w14:paraId="03DF64B9" w14:textId="77777777" w:rsidR="00DE332C" w:rsidRDefault="00DE332C" w:rsidP="00D655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2CF99" w14:textId="77777777" w:rsidR="000B1ADB" w:rsidRDefault="000B1AD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4C9D39" w14:textId="70B885F7" w:rsidR="000B72D0" w:rsidRDefault="000B72D0">
    <w:pPr>
      <w:pStyle w:val="Zpat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AB522" w14:textId="77777777" w:rsidR="000B1ADB" w:rsidRDefault="000B1AD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5B6590" w14:textId="77777777" w:rsidR="00DE332C" w:rsidRDefault="00DE332C" w:rsidP="00D655E0">
      <w:r>
        <w:separator/>
      </w:r>
    </w:p>
  </w:footnote>
  <w:footnote w:type="continuationSeparator" w:id="0">
    <w:p w14:paraId="483378BD" w14:textId="77777777" w:rsidR="00DE332C" w:rsidRDefault="00DE332C" w:rsidP="00D655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26B10A" w14:textId="77777777" w:rsidR="000B1ADB" w:rsidRDefault="000B1AD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44B80" w14:textId="1588F4AE" w:rsidR="00DC6199" w:rsidRDefault="000B72D0" w:rsidP="000B72D0">
    <w:pPr>
      <w:rPr>
        <w:rFonts w:ascii="Arial" w:eastAsia="Arial Unicode MS" w:hAnsi="Arial"/>
        <w:bCs/>
        <w:sz w:val="22"/>
        <w:szCs w:val="22"/>
      </w:rPr>
    </w:pPr>
    <w:r w:rsidRPr="006B7F96">
      <w:rPr>
        <w:rFonts w:ascii="Arial" w:eastAsia="Arial Unicode MS" w:hAnsi="Arial"/>
        <w:bCs/>
        <w:sz w:val="22"/>
        <w:szCs w:val="22"/>
      </w:rPr>
      <w:t xml:space="preserve">Příloha č. </w:t>
    </w:r>
    <w:r w:rsidR="000B1ADB">
      <w:rPr>
        <w:rFonts w:ascii="Arial" w:eastAsia="Arial Unicode MS" w:hAnsi="Arial"/>
        <w:bCs/>
        <w:sz w:val="22"/>
        <w:szCs w:val="22"/>
      </w:rPr>
      <w:t>3</w:t>
    </w:r>
    <w:r>
      <w:rPr>
        <w:rFonts w:ascii="Arial" w:eastAsia="Arial Unicode MS" w:hAnsi="Arial"/>
        <w:bCs/>
        <w:sz w:val="22"/>
        <w:szCs w:val="22"/>
      </w:rPr>
      <w:t xml:space="preserve"> </w:t>
    </w:r>
    <w:r w:rsidR="00DC6199">
      <w:rPr>
        <w:rFonts w:ascii="Arial" w:eastAsia="Arial Unicode MS" w:hAnsi="Arial"/>
        <w:bCs/>
        <w:sz w:val="22"/>
        <w:szCs w:val="22"/>
      </w:rPr>
      <w:t>ZD</w:t>
    </w:r>
  </w:p>
  <w:p w14:paraId="26B01470" w14:textId="77777777" w:rsidR="00446054" w:rsidRDefault="00446054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22E12" w14:textId="77777777" w:rsidR="000B1ADB" w:rsidRDefault="000B1AD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F76758"/>
    <w:multiLevelType w:val="hybridMultilevel"/>
    <w:tmpl w:val="ECB0A3A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F8E942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586B8E">
      <w:start w:val="1"/>
      <w:numFmt w:val="lowerLetter"/>
      <w:pStyle w:val="Textpsmene"/>
      <w:lvlText w:val="%8."/>
      <w:lvlJc w:val="left"/>
      <w:pPr>
        <w:tabs>
          <w:tab w:val="num" w:pos="5760"/>
        </w:tabs>
        <w:ind w:left="5760" w:hanging="360"/>
      </w:pPr>
      <w:rPr>
        <w:color w:val="auto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617D56"/>
    <w:multiLevelType w:val="hybridMultilevel"/>
    <w:tmpl w:val="E102BF8C"/>
    <w:lvl w:ilvl="0" w:tplc="C7A0F91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DC4A92"/>
    <w:multiLevelType w:val="hybridMultilevel"/>
    <w:tmpl w:val="7E4CCD5A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3" w15:restartNumberingAfterBreak="0">
    <w:nsid w:val="7FF24E98"/>
    <w:multiLevelType w:val="hybridMultilevel"/>
    <w:tmpl w:val="C108D8AA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1260992215">
    <w:abstractNumId w:val="0"/>
  </w:num>
  <w:num w:numId="2" w16cid:durableId="508907867">
    <w:abstractNumId w:val="2"/>
  </w:num>
  <w:num w:numId="3" w16cid:durableId="1212890017">
    <w:abstractNumId w:val="3"/>
  </w:num>
  <w:num w:numId="4" w16cid:durableId="9550218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drawingGridHorizontalSpacing w:val="105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55E0"/>
    <w:rsid w:val="000B1ADB"/>
    <w:rsid w:val="000B72D0"/>
    <w:rsid w:val="000D7518"/>
    <w:rsid w:val="000D7BB6"/>
    <w:rsid w:val="001205E1"/>
    <w:rsid w:val="00132B8B"/>
    <w:rsid w:val="00150B60"/>
    <w:rsid w:val="001557C0"/>
    <w:rsid w:val="00181DEF"/>
    <w:rsid w:val="001A627B"/>
    <w:rsid w:val="001B55D3"/>
    <w:rsid w:val="001C14B1"/>
    <w:rsid w:val="001C53FA"/>
    <w:rsid w:val="00217340"/>
    <w:rsid w:val="00221F70"/>
    <w:rsid w:val="002804E5"/>
    <w:rsid w:val="002838A8"/>
    <w:rsid w:val="002A3194"/>
    <w:rsid w:val="002D1FE1"/>
    <w:rsid w:val="003D50BE"/>
    <w:rsid w:val="00437C8C"/>
    <w:rsid w:val="00446054"/>
    <w:rsid w:val="004463E7"/>
    <w:rsid w:val="004619B7"/>
    <w:rsid w:val="004642C4"/>
    <w:rsid w:val="004D447C"/>
    <w:rsid w:val="004E2835"/>
    <w:rsid w:val="004F52EE"/>
    <w:rsid w:val="005126C5"/>
    <w:rsid w:val="005177F1"/>
    <w:rsid w:val="00560444"/>
    <w:rsid w:val="005A0008"/>
    <w:rsid w:val="006227BB"/>
    <w:rsid w:val="00627BCE"/>
    <w:rsid w:val="00676589"/>
    <w:rsid w:val="00687BC0"/>
    <w:rsid w:val="0077271F"/>
    <w:rsid w:val="007B6B6A"/>
    <w:rsid w:val="007E164F"/>
    <w:rsid w:val="00845755"/>
    <w:rsid w:val="008C31CA"/>
    <w:rsid w:val="008C5628"/>
    <w:rsid w:val="008C7FB7"/>
    <w:rsid w:val="008D742F"/>
    <w:rsid w:val="008E3F7B"/>
    <w:rsid w:val="0094497A"/>
    <w:rsid w:val="00953BD6"/>
    <w:rsid w:val="00980329"/>
    <w:rsid w:val="0099675D"/>
    <w:rsid w:val="009977C4"/>
    <w:rsid w:val="009D1AA3"/>
    <w:rsid w:val="00A4001D"/>
    <w:rsid w:val="00A43B2D"/>
    <w:rsid w:val="00AE3557"/>
    <w:rsid w:val="00AF19B8"/>
    <w:rsid w:val="00B2455E"/>
    <w:rsid w:val="00C2325A"/>
    <w:rsid w:val="00C41A30"/>
    <w:rsid w:val="00C441B8"/>
    <w:rsid w:val="00C822EF"/>
    <w:rsid w:val="00CD783B"/>
    <w:rsid w:val="00CE29C0"/>
    <w:rsid w:val="00D579A6"/>
    <w:rsid w:val="00D655E0"/>
    <w:rsid w:val="00D76760"/>
    <w:rsid w:val="00D903E4"/>
    <w:rsid w:val="00DC1DFC"/>
    <w:rsid w:val="00DC6199"/>
    <w:rsid w:val="00DD1859"/>
    <w:rsid w:val="00DE332C"/>
    <w:rsid w:val="00E43896"/>
    <w:rsid w:val="00E6400E"/>
    <w:rsid w:val="00E9481C"/>
    <w:rsid w:val="00ED1337"/>
    <w:rsid w:val="00F042BE"/>
    <w:rsid w:val="00F12EA4"/>
    <w:rsid w:val="00F7590D"/>
    <w:rsid w:val="00F83A16"/>
    <w:rsid w:val="00F86A97"/>
    <w:rsid w:val="00FF2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D8E1E"/>
  <w15:chartTrackingRefBased/>
  <w15:docId w15:val="{CA423693-9324-4796-9880-9F9F06884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1"/>
        <w:szCs w:val="21"/>
        <w:lang w:val="cs-CZ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655E0"/>
    <w:pPr>
      <w:spacing w:after="0" w:line="240" w:lineRule="auto"/>
    </w:pPr>
    <w:rPr>
      <w:rFonts w:ascii="Verdana" w:eastAsia="Times New Roman" w:hAnsi="Verdana" w:cs="Arial"/>
      <w:sz w:val="16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4463E7"/>
    <w:pPr>
      <w:keepNext/>
      <w:keepLines/>
      <w:pBdr>
        <w:bottom w:val="single" w:sz="4" w:space="1" w:color="3494BA" w:themeColor="accent1"/>
      </w:pBdr>
      <w:spacing w:before="400" w:after="40"/>
      <w:outlineLvl w:val="0"/>
    </w:pPr>
    <w:rPr>
      <w:rFonts w:asciiTheme="majorHAnsi" w:eastAsiaTheme="majorEastAsia" w:hAnsiTheme="majorHAnsi" w:cstheme="majorBidi"/>
      <w:color w:val="276E8B" w:themeColor="accent1" w:themeShade="BF"/>
      <w:sz w:val="36"/>
      <w:szCs w:val="36"/>
    </w:rPr>
  </w:style>
  <w:style w:type="paragraph" w:styleId="Nadpis2">
    <w:name w:val="heading 2"/>
    <w:basedOn w:val="Normln"/>
    <w:next w:val="Normln"/>
    <w:link w:val="Nadpis2Char"/>
    <w:unhideWhenUsed/>
    <w:qFormat/>
    <w:rsid w:val="004463E7"/>
    <w:pPr>
      <w:keepNext/>
      <w:keepLines/>
      <w:spacing w:before="160"/>
      <w:outlineLvl w:val="1"/>
    </w:pPr>
    <w:rPr>
      <w:rFonts w:asciiTheme="majorHAnsi" w:eastAsiaTheme="majorEastAsia" w:hAnsiTheme="majorHAnsi" w:cstheme="majorBidi"/>
      <w:color w:val="276E8B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463E7"/>
    <w:pPr>
      <w:keepNext/>
      <w:keepLines/>
      <w:spacing w:before="80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Nadpis4">
    <w:name w:val="heading 4"/>
    <w:basedOn w:val="Normln"/>
    <w:next w:val="Normln"/>
    <w:link w:val="Nadpis4Char"/>
    <w:unhideWhenUsed/>
    <w:qFormat/>
    <w:rsid w:val="004463E7"/>
    <w:pPr>
      <w:keepNext/>
      <w:keepLines/>
      <w:spacing w:before="80"/>
      <w:outlineLvl w:val="3"/>
    </w:pPr>
    <w:rPr>
      <w:rFonts w:asciiTheme="majorHAnsi" w:eastAsiaTheme="majorEastAsia" w:hAnsiTheme="majorHAnsi" w:cstheme="majorBidi"/>
      <w:sz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4463E7"/>
    <w:pPr>
      <w:keepNext/>
      <w:keepLines/>
      <w:spacing w:before="8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463E7"/>
    <w:pPr>
      <w:keepNext/>
      <w:keepLines/>
      <w:spacing w:before="8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463E7"/>
    <w:pPr>
      <w:keepNext/>
      <w:keepLines/>
      <w:spacing w:before="8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463E7"/>
    <w:pPr>
      <w:keepNext/>
      <w:keepLines/>
      <w:spacing w:before="8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463E7"/>
    <w:pPr>
      <w:keepNext/>
      <w:keepLines/>
      <w:spacing w:before="8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463E7"/>
    <w:rPr>
      <w:rFonts w:asciiTheme="majorHAnsi" w:eastAsiaTheme="majorEastAsia" w:hAnsiTheme="majorHAnsi" w:cstheme="majorBidi"/>
      <w:color w:val="276E8B" w:themeColor="accent1" w:themeShade="BF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463E7"/>
    <w:rPr>
      <w:rFonts w:asciiTheme="majorHAnsi" w:eastAsiaTheme="majorEastAsia" w:hAnsiTheme="majorHAnsi" w:cstheme="majorBidi"/>
      <w:color w:val="276E8B" w:themeColor="accent1" w:themeShade="BF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463E7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463E7"/>
    <w:rPr>
      <w:rFonts w:asciiTheme="majorHAnsi" w:eastAsiaTheme="majorEastAsia" w:hAnsiTheme="majorHAnsi" w:cstheme="majorBidi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463E7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463E7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463E7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463E7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463E7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4463E7"/>
    <w:rPr>
      <w:b/>
      <w:bCs/>
      <w:color w:val="404040" w:themeColor="text1" w:themeTint="BF"/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4463E7"/>
    <w:pPr>
      <w:contextualSpacing/>
    </w:pPr>
    <w:rPr>
      <w:rFonts w:asciiTheme="majorHAnsi" w:eastAsiaTheme="majorEastAsia" w:hAnsiTheme="majorHAnsi" w:cstheme="majorBidi"/>
      <w:color w:val="276E8B" w:themeColor="accent1" w:themeShade="BF"/>
      <w:spacing w:val="-7"/>
      <w:sz w:val="80"/>
      <w:szCs w:val="80"/>
    </w:rPr>
  </w:style>
  <w:style w:type="character" w:customStyle="1" w:styleId="NzevChar">
    <w:name w:val="Název Char"/>
    <w:basedOn w:val="Standardnpsmoodstavce"/>
    <w:link w:val="Nzev"/>
    <w:uiPriority w:val="10"/>
    <w:rsid w:val="004463E7"/>
    <w:rPr>
      <w:rFonts w:asciiTheme="majorHAnsi" w:eastAsiaTheme="majorEastAsia" w:hAnsiTheme="majorHAnsi" w:cstheme="majorBidi"/>
      <w:color w:val="276E8B" w:themeColor="accent1" w:themeShade="BF"/>
      <w:spacing w:val="-7"/>
      <w:sz w:val="80"/>
      <w:szCs w:val="80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463E7"/>
    <w:pPr>
      <w:numPr>
        <w:ilvl w:val="1"/>
      </w:numPr>
      <w:spacing w:after="240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PodnadpisChar">
    <w:name w:val="Podnadpis Char"/>
    <w:basedOn w:val="Standardnpsmoodstavce"/>
    <w:link w:val="Podnadpis"/>
    <w:uiPriority w:val="11"/>
    <w:rsid w:val="004463E7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Siln">
    <w:name w:val="Strong"/>
    <w:basedOn w:val="Standardnpsmoodstavce"/>
    <w:uiPriority w:val="22"/>
    <w:qFormat/>
    <w:rsid w:val="004463E7"/>
    <w:rPr>
      <w:b/>
      <w:bCs/>
    </w:rPr>
  </w:style>
  <w:style w:type="character" w:styleId="Zdraznn">
    <w:name w:val="Emphasis"/>
    <w:basedOn w:val="Standardnpsmoodstavce"/>
    <w:uiPriority w:val="20"/>
    <w:qFormat/>
    <w:rsid w:val="004463E7"/>
    <w:rPr>
      <w:i/>
      <w:iCs/>
    </w:rPr>
  </w:style>
  <w:style w:type="paragraph" w:styleId="Bezmezer">
    <w:name w:val="No Spacing"/>
    <w:uiPriority w:val="1"/>
    <w:qFormat/>
    <w:rsid w:val="004463E7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4463E7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4463E7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463E7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3494BA" w:themeColor="accent1"/>
      <w:sz w:val="28"/>
      <w:szCs w:val="28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463E7"/>
    <w:rPr>
      <w:rFonts w:asciiTheme="majorHAnsi" w:eastAsiaTheme="majorEastAsia" w:hAnsiTheme="majorHAnsi" w:cstheme="majorBidi"/>
      <w:color w:val="3494BA" w:themeColor="accent1"/>
      <w:sz w:val="28"/>
      <w:szCs w:val="28"/>
    </w:rPr>
  </w:style>
  <w:style w:type="character" w:styleId="Zdraznnjemn">
    <w:name w:val="Subtle Emphasis"/>
    <w:basedOn w:val="Standardnpsmoodstavce"/>
    <w:uiPriority w:val="19"/>
    <w:qFormat/>
    <w:rsid w:val="004463E7"/>
    <w:rPr>
      <w:i/>
      <w:iCs/>
      <w:color w:val="595959" w:themeColor="text1" w:themeTint="A6"/>
    </w:rPr>
  </w:style>
  <w:style w:type="character" w:styleId="Zdraznnintenzivn">
    <w:name w:val="Intense Emphasis"/>
    <w:basedOn w:val="Standardnpsmoodstavce"/>
    <w:uiPriority w:val="21"/>
    <w:qFormat/>
    <w:rsid w:val="004463E7"/>
    <w:rPr>
      <w:b/>
      <w:bCs/>
      <w:i/>
      <w:iCs/>
    </w:rPr>
  </w:style>
  <w:style w:type="character" w:styleId="Odkazjemn">
    <w:name w:val="Subtle Reference"/>
    <w:basedOn w:val="Standardnpsmoodstavce"/>
    <w:uiPriority w:val="31"/>
    <w:qFormat/>
    <w:rsid w:val="004463E7"/>
    <w:rPr>
      <w:smallCaps/>
      <w:color w:val="404040" w:themeColor="text1" w:themeTint="BF"/>
    </w:rPr>
  </w:style>
  <w:style w:type="character" w:styleId="Odkazintenzivn">
    <w:name w:val="Intense Reference"/>
    <w:basedOn w:val="Standardnpsmoodstavce"/>
    <w:uiPriority w:val="32"/>
    <w:qFormat/>
    <w:rsid w:val="004463E7"/>
    <w:rPr>
      <w:b/>
      <w:bCs/>
      <w:smallCaps/>
      <w:u w:val="single"/>
    </w:rPr>
  </w:style>
  <w:style w:type="character" w:styleId="Nzevknihy">
    <w:name w:val="Book Title"/>
    <w:basedOn w:val="Standardnpsmoodstavce"/>
    <w:uiPriority w:val="33"/>
    <w:qFormat/>
    <w:rsid w:val="004463E7"/>
    <w:rPr>
      <w:b/>
      <w:bCs/>
      <w:smallCap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4463E7"/>
    <w:pPr>
      <w:outlineLvl w:val="9"/>
    </w:pPr>
  </w:style>
  <w:style w:type="character" w:styleId="Hypertextovodkaz">
    <w:name w:val="Hyperlink"/>
    <w:semiHidden/>
    <w:rsid w:val="00D655E0"/>
    <w:rPr>
      <w:color w:val="0000FF"/>
      <w:u w:val="single"/>
    </w:rPr>
  </w:style>
  <w:style w:type="paragraph" w:customStyle="1" w:styleId="Textpsmene">
    <w:name w:val="Text písmene"/>
    <w:basedOn w:val="Normln"/>
    <w:uiPriority w:val="99"/>
    <w:rsid w:val="00D655E0"/>
    <w:pPr>
      <w:numPr>
        <w:ilvl w:val="7"/>
        <w:numId w:val="1"/>
      </w:numPr>
      <w:suppressAutoHyphens/>
      <w:jc w:val="both"/>
      <w:outlineLvl w:val="7"/>
    </w:pPr>
    <w:rPr>
      <w:rFonts w:ascii="Times New Roman" w:hAnsi="Times New Roman" w:cs="Times New Roman"/>
      <w:sz w:val="24"/>
      <w:szCs w:val="20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D655E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655E0"/>
    <w:rPr>
      <w:rFonts w:ascii="Verdana" w:eastAsia="Times New Roman" w:hAnsi="Verdana" w:cs="Arial"/>
      <w:sz w:val="16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655E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655E0"/>
    <w:rPr>
      <w:rFonts w:ascii="Verdana" w:eastAsia="Times New Roman" w:hAnsi="Verdana" w:cs="Arial"/>
      <w:sz w:val="16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E9481C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181DE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81DE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81DEF"/>
    <w:rPr>
      <w:rFonts w:ascii="Verdana" w:eastAsia="Times New Roman" w:hAnsi="Verdana" w:cs="Arial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1DE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81DEF"/>
    <w:rPr>
      <w:rFonts w:ascii="Verdana" w:eastAsia="Times New Roman" w:hAnsi="Verdana" w:cs="Arial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25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2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7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Savon">
  <a:themeElements>
    <a:clrScheme name="Modro-zelená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Savon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Savon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105000"/>
                <a:lumMod val="105000"/>
              </a:schemeClr>
            </a:gs>
            <a:gs pos="100000">
              <a:schemeClr val="phClr">
                <a:tint val="65000"/>
                <a:satMod val="100000"/>
                <a:lumMod val="100000"/>
              </a:schemeClr>
            </a:gs>
            <a:gs pos="100000">
              <a:schemeClr val="phClr">
                <a:tint val="70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0000"/>
                <a:lumMod val="100000"/>
              </a:schemeClr>
            </a:gs>
            <a:gs pos="50000">
              <a:schemeClr val="phClr">
                <a:shade val="99000"/>
                <a:satMod val="105000"/>
                <a:lumMod val="100000"/>
              </a:schemeClr>
            </a:gs>
            <a:gs pos="100000">
              <a:schemeClr val="phClr">
                <a:shade val="98000"/>
                <a:satMod val="105000"/>
                <a:lumMod val="100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12700" dir="5400000" algn="ctr" rotWithShape="0">
              <a:srgbClr val="000000">
                <a:alpha val="63000"/>
              </a:srgbClr>
            </a:outerShdw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  <a:scene3d>
            <a:camera prst="orthographicFront">
              <a:rot lat="0" lon="0" rev="0"/>
            </a:camera>
            <a:lightRig rig="flat" dir="tl">
              <a:rot lat="0" lon="0" rev="4200000"/>
            </a:lightRig>
          </a:scene3d>
          <a:sp3d prstMaterial="flat">
            <a:bevelT w="50800" h="63500" prst="rible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shade val="92000"/>
                <a:satMod val="160000"/>
              </a:schemeClr>
            </a:gs>
            <a:gs pos="77000">
              <a:schemeClr val="phClr">
                <a:tint val="100000"/>
                <a:shade val="73000"/>
                <a:satMod val="155000"/>
              </a:schemeClr>
            </a:gs>
            <a:gs pos="100000">
              <a:schemeClr val="phClr">
                <a:tint val="100000"/>
                <a:shade val="67000"/>
                <a:satMod val="145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95000"/>
              </a:schemeClr>
              <a:schemeClr val="phClr">
                <a:shade val="92000"/>
                <a:satMod val="115000"/>
              </a:schemeClr>
            </a:duotone>
          </a:blip>
          <a:tile tx="0" ty="0" sx="60000" sy="6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avon" id="{1306E473-ED32-493B-A2D0-240A757EDD34}" vid="{C20BADFE-D095-436F-9677-9264042809F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489FFA-CA6D-462B-87BA-DAD8EA740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Rašková Klára</dc:creator>
  <cp:keywords/>
  <dc:description/>
  <cp:lastModifiedBy>Vladimíra Nězgodová</cp:lastModifiedBy>
  <cp:revision>2</cp:revision>
  <dcterms:created xsi:type="dcterms:W3CDTF">2025-08-28T08:17:00Z</dcterms:created>
  <dcterms:modified xsi:type="dcterms:W3CDTF">2025-08-28T08:17:00Z</dcterms:modified>
</cp:coreProperties>
</file>