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2F0" w14:textId="7C0E0495" w:rsidR="00811D6C" w:rsidRPr="00B213EB" w:rsidRDefault="00811D6C" w:rsidP="00811D6C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B213EB">
        <w:rPr>
          <w:rFonts w:ascii="Arial" w:hAnsi="Arial" w:cs="Arial"/>
          <w:b/>
          <w:bCs/>
          <w:caps/>
          <w:sz w:val="36"/>
          <w:szCs w:val="36"/>
        </w:rPr>
        <w:t>SMLOUVA O POSKYTOVÁNÍ SLUŽEB</w:t>
      </w:r>
      <w:r w:rsidR="00B213EB" w:rsidRPr="00B213EB">
        <w:rPr>
          <w:rFonts w:ascii="Arial" w:hAnsi="Arial" w:cs="Arial"/>
          <w:b/>
          <w:bCs/>
          <w:caps/>
          <w:sz w:val="36"/>
          <w:szCs w:val="36"/>
        </w:rPr>
        <w:t xml:space="preserve"> předplatného na moduly software společnosti Siemens Digital Industry Software</w:t>
      </w:r>
    </w:p>
    <w:p w14:paraId="235B06F4" w14:textId="541E7D00" w:rsidR="00811D6C" w:rsidRPr="00811D6C" w:rsidRDefault="00811D6C" w:rsidP="00811D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1D6C">
        <w:rPr>
          <w:rFonts w:ascii="Arial" w:hAnsi="Arial" w:cs="Arial"/>
          <w:b/>
          <w:bCs/>
          <w:sz w:val="24"/>
          <w:szCs w:val="24"/>
        </w:rPr>
        <w:t>č. S</w:t>
      </w:r>
      <w:r w:rsidR="009C4980">
        <w:rPr>
          <w:rFonts w:ascii="Arial" w:hAnsi="Arial" w:cs="Arial"/>
          <w:b/>
          <w:bCs/>
          <w:sz w:val="24"/>
          <w:szCs w:val="24"/>
        </w:rPr>
        <w:t>14</w:t>
      </w:r>
      <w:r w:rsidR="009D2BD9">
        <w:rPr>
          <w:rFonts w:ascii="Arial" w:hAnsi="Arial" w:cs="Arial"/>
          <w:b/>
          <w:bCs/>
          <w:sz w:val="24"/>
          <w:szCs w:val="24"/>
        </w:rPr>
        <w:t>1</w:t>
      </w:r>
      <w:r w:rsidRPr="00811D6C">
        <w:rPr>
          <w:rFonts w:ascii="Arial" w:hAnsi="Arial" w:cs="Arial"/>
          <w:b/>
          <w:bCs/>
          <w:sz w:val="24"/>
          <w:szCs w:val="24"/>
        </w:rPr>
        <w:t>/2</w:t>
      </w:r>
      <w:r w:rsidR="00D35F6D">
        <w:rPr>
          <w:rFonts w:ascii="Arial" w:hAnsi="Arial" w:cs="Arial"/>
          <w:b/>
          <w:bCs/>
          <w:sz w:val="24"/>
          <w:szCs w:val="24"/>
        </w:rPr>
        <w:t>5</w:t>
      </w:r>
      <w:r w:rsidRPr="00811D6C">
        <w:rPr>
          <w:rFonts w:ascii="Arial" w:hAnsi="Arial" w:cs="Arial"/>
          <w:b/>
          <w:bCs/>
          <w:sz w:val="24"/>
          <w:szCs w:val="24"/>
        </w:rPr>
        <w:br/>
      </w:r>
    </w:p>
    <w:p w14:paraId="771D4A08" w14:textId="5C1D3D09" w:rsidR="00811D6C" w:rsidRPr="00811D6C" w:rsidRDefault="00811D6C" w:rsidP="00811D6C">
      <w:pPr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uzavřená mezi</w:t>
      </w:r>
    </w:p>
    <w:p w14:paraId="7B8FF240" w14:textId="77777777" w:rsidR="00975E64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21753308" w14:textId="77777777" w:rsidR="00975E64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694ED36C" w14:textId="5C4D6DAB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1011D252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Dukelská 102, 742 42 Šenov u Nového Jičína</w:t>
      </w:r>
    </w:p>
    <w:p w14:paraId="16BE3F7A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zapsaný v obch. rejstříku vedeném Krajským soudem v Ostravě pod sp. zn. A XIV 150</w:t>
      </w:r>
    </w:p>
    <w:p w14:paraId="1B95DAD4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 00000493, DIČ CZ00000493</w:t>
      </w:r>
    </w:p>
    <w:p w14:paraId="5EF8B0A2" w14:textId="68BB5EF5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 UniCredit Bank Czech Republic and Slovakia a.s.,</w:t>
      </w:r>
    </w:p>
    <w:p w14:paraId="059D2AD8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5540150520/2700</w:t>
      </w:r>
    </w:p>
    <w:p w14:paraId="79815AD6" w14:textId="19198EEA" w:rsidR="00811D6C" w:rsidRPr="00811D6C" w:rsidRDefault="00811D6C" w:rsidP="00D35F6D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zastoupený Ing. </w:t>
      </w:r>
      <w:r w:rsidR="00D35F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Vlastimilem Navrátilem, MBA, </w:t>
      </w:r>
      <w:r w:rsidR="00C556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ředitele</w:t>
      </w:r>
      <w:r w:rsidR="00D35F6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</w:t>
      </w:r>
      <w:r w:rsidR="00C556E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 w:rsid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</w:t>
      </w:r>
    </w:p>
    <w:p w14:paraId="43492CF7" w14:textId="76859B3E" w:rsidR="00811D6C" w:rsidRPr="00811D6C" w:rsidRDefault="00FD359A" w:rsidP="001327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Romanem Dudašem, výkonným ředitelem</w:t>
      </w:r>
      <w:r w:rsidR="000F47CA" w:rsidRPr="000F47C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</w:p>
    <w:p w14:paraId="01F43D13" w14:textId="77777777" w:rsidR="001327B1" w:rsidRDefault="001327B1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1D784358" w14:textId="77777777" w:rsidR="001327B1" w:rsidRDefault="001327B1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7261BB4" w14:textId="11D7C39E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dále jen „</w:t>
      </w:r>
      <w:r w:rsidR="00AA490C">
        <w:rPr>
          <w:rFonts w:ascii="Arial" w:hAnsi="Arial" w:cs="Arial"/>
          <w:b/>
          <w:bCs/>
          <w:sz w:val="20"/>
          <w:szCs w:val="20"/>
        </w:rPr>
        <w:t>O</w:t>
      </w:r>
      <w:r w:rsidRPr="00811D6C">
        <w:rPr>
          <w:rFonts w:ascii="Arial" w:hAnsi="Arial" w:cs="Arial"/>
          <w:b/>
          <w:bCs/>
          <w:sz w:val="20"/>
          <w:szCs w:val="20"/>
        </w:rPr>
        <w:t>bjednatel</w:t>
      </w:r>
      <w:r w:rsidRPr="00811D6C">
        <w:rPr>
          <w:rFonts w:ascii="Arial" w:hAnsi="Arial" w:cs="Arial"/>
          <w:sz w:val="20"/>
          <w:szCs w:val="20"/>
        </w:rPr>
        <w:t>“</w:t>
      </w:r>
    </w:p>
    <w:p w14:paraId="405B80EC" w14:textId="77777777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DB165DC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54562D94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B16BDD5" w14:textId="699D586D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a</w:t>
      </w:r>
    </w:p>
    <w:p w14:paraId="35D19559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D3D628D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B375EE1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F0C93C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95D3CFA" w14:textId="263FC18B" w:rsidR="00811D6C" w:rsidRPr="00262697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  <w:r w:rsidRPr="00262697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………………………</w:t>
      </w:r>
    </w:p>
    <w:p w14:paraId="08F93C95" w14:textId="77777777" w:rsidR="00811D6C" w:rsidRPr="00262697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</w:pPr>
      <w:r w:rsidRPr="00262697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se sídlem …………………………</w:t>
      </w:r>
    </w:p>
    <w:p w14:paraId="5C95DA0C" w14:textId="77777777" w:rsidR="00811D6C" w:rsidRPr="00262697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</w:pPr>
      <w:r w:rsidRPr="00262697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zapsaná v obch. rejstříku vedeném ………….. pod sp. zn. …………..</w:t>
      </w:r>
    </w:p>
    <w:p w14:paraId="7BDAE7DB" w14:textId="77777777" w:rsidR="00811D6C" w:rsidRPr="00262697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</w:pPr>
      <w:r w:rsidRPr="00262697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IČO …………….., DIČ …………………</w:t>
      </w:r>
    </w:p>
    <w:p w14:paraId="17FDB32C" w14:textId="77777777" w:rsidR="00811D6C" w:rsidRPr="00262697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</w:pPr>
      <w:r w:rsidRPr="00262697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bankovní spojení:.........................</w:t>
      </w:r>
    </w:p>
    <w:p w14:paraId="7ACF6723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262697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číslo účtu: ....................................</w:t>
      </w:r>
    </w:p>
    <w:p w14:paraId="54D43025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F6BEA35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8B7D431" w14:textId="09C74861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dále jen „</w:t>
      </w:r>
      <w:r w:rsidR="00AA490C">
        <w:rPr>
          <w:rFonts w:ascii="Arial" w:hAnsi="Arial" w:cs="Arial"/>
          <w:b/>
          <w:bCs/>
          <w:sz w:val="20"/>
          <w:szCs w:val="20"/>
        </w:rPr>
        <w:t>P</w:t>
      </w:r>
      <w:r w:rsidRPr="00811D6C">
        <w:rPr>
          <w:rFonts w:ascii="Arial" w:hAnsi="Arial" w:cs="Arial"/>
          <w:b/>
          <w:bCs/>
          <w:sz w:val="20"/>
          <w:szCs w:val="20"/>
        </w:rPr>
        <w:t>oskytovatel</w:t>
      </w:r>
      <w:r w:rsidRPr="00811D6C">
        <w:rPr>
          <w:rFonts w:ascii="Arial" w:hAnsi="Arial" w:cs="Arial"/>
          <w:sz w:val="20"/>
          <w:szCs w:val="20"/>
        </w:rPr>
        <w:t>“</w:t>
      </w:r>
    </w:p>
    <w:p w14:paraId="29D1C653" w14:textId="77777777" w:rsidR="00811D6C" w:rsidRPr="00811D6C" w:rsidRDefault="00811D6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0F8B585" w14:textId="0E64F78A" w:rsidR="00811D6C" w:rsidRDefault="00811D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233D16" w14:textId="0A31D578" w:rsidR="00D00DFD" w:rsidRPr="00975E64" w:rsidRDefault="00811D6C" w:rsidP="00E13D78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975E64">
        <w:rPr>
          <w:rFonts w:ascii="Arial" w:hAnsi="Arial" w:cs="Arial"/>
          <w:b/>
          <w:bCs/>
          <w:sz w:val="20"/>
          <w:szCs w:val="20"/>
        </w:rPr>
        <w:t>I</w:t>
      </w:r>
    </w:p>
    <w:p w14:paraId="39AEE25E" w14:textId="5B03173A" w:rsidR="00D00DFD" w:rsidRPr="00975E64" w:rsidRDefault="00811D6C" w:rsidP="00E13D78">
      <w:pPr>
        <w:pStyle w:val="Odstavecseseznamem"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>Účel smlouvy</w:t>
      </w:r>
    </w:p>
    <w:p w14:paraId="41B4676D" w14:textId="7F76AAA6" w:rsidR="00E86A77" w:rsidRPr="00E13D78" w:rsidRDefault="00E86A77" w:rsidP="00E13D78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Tato smlouva se uzavírá na základě veřejné zakázky vyhlášené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>bjednatelem pod názvem „</w:t>
      </w:r>
      <w:r w:rsidR="007300C8">
        <w:rPr>
          <w:rFonts w:ascii="Arial" w:eastAsia="Times New Roman" w:hAnsi="Arial" w:cs="Arial"/>
          <w:sz w:val="20"/>
          <w:szCs w:val="20"/>
          <w:lang w:eastAsia="cs-CZ"/>
        </w:rPr>
        <w:t>OVZ/014/2/2025 Poskytování služeb předplatného Siemens</w:t>
      </w:r>
      <w:r w:rsidRPr="00E86A7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E86A7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výzvy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bjednatele ze dne </w:t>
      </w:r>
      <w:r w:rsidR="007300C8">
        <w:rPr>
          <w:rFonts w:ascii="Arial" w:eastAsia="Times New Roman" w:hAnsi="Arial" w:cs="Arial"/>
          <w:sz w:val="20"/>
          <w:szCs w:val="20"/>
          <w:lang w:eastAsia="cs-CZ"/>
        </w:rPr>
        <w:t>10.09.2025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a nabídky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oskytovatele ze dne </w:t>
      </w:r>
      <w:r w:rsidRPr="00E86A7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………….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095CCCA" w14:textId="72F7F1CC" w:rsidR="00975E64" w:rsidRDefault="00811D6C" w:rsidP="00E13D78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Účelem této </w:t>
      </w:r>
      <w:r w:rsidRPr="00E13D78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811D6C">
        <w:rPr>
          <w:rFonts w:ascii="Arial" w:hAnsi="Arial" w:cs="Arial"/>
          <w:sz w:val="20"/>
          <w:szCs w:val="20"/>
        </w:rPr>
        <w:t xml:space="preserve"> je zajištění </w:t>
      </w:r>
      <w:r w:rsidR="00883DE4">
        <w:rPr>
          <w:rFonts w:ascii="Arial" w:hAnsi="Arial" w:cs="Arial"/>
          <w:sz w:val="20"/>
          <w:szCs w:val="20"/>
        </w:rPr>
        <w:t>služeb předplatného (Software as a Service – SaaS) na moduly software Siemens Digital Industry Software, používaných Objednatelem.</w:t>
      </w:r>
    </w:p>
    <w:p w14:paraId="59667D8D" w14:textId="77777777" w:rsidR="00E13D78" w:rsidRPr="00E13D78" w:rsidRDefault="00E13D78" w:rsidP="00E13D78">
      <w:pPr>
        <w:jc w:val="both"/>
        <w:rPr>
          <w:rFonts w:ascii="Arial" w:hAnsi="Arial" w:cs="Arial"/>
          <w:sz w:val="20"/>
          <w:szCs w:val="20"/>
        </w:rPr>
      </w:pPr>
    </w:p>
    <w:p w14:paraId="2EF782F6" w14:textId="1A70FA0D" w:rsidR="00D00DFD" w:rsidRPr="00975E64" w:rsidRDefault="00811D6C" w:rsidP="00E13D78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75E64">
        <w:rPr>
          <w:rFonts w:ascii="Arial" w:hAnsi="Arial" w:cs="Arial"/>
          <w:b/>
          <w:bCs/>
          <w:sz w:val="20"/>
          <w:szCs w:val="20"/>
        </w:rPr>
        <w:t>II</w:t>
      </w:r>
    </w:p>
    <w:p w14:paraId="737E33E0" w14:textId="38290461" w:rsidR="00D00DFD" w:rsidRPr="00975E64" w:rsidRDefault="00811D6C" w:rsidP="00E13D78">
      <w:pPr>
        <w:pStyle w:val="Odstavecseseznamem"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4BA704FB" w14:textId="3DF107F3" w:rsidR="00E13D78" w:rsidRDefault="00811D6C" w:rsidP="00E13D78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83DE4">
        <w:rPr>
          <w:rFonts w:ascii="Arial" w:hAnsi="Arial" w:cs="Arial"/>
          <w:sz w:val="20"/>
          <w:szCs w:val="20"/>
        </w:rPr>
        <w:t xml:space="preserve">Předmětem této smlouvy je </w:t>
      </w:r>
      <w:bookmarkStart w:id="0" w:name="_Hlk201740440"/>
      <w:r w:rsidRPr="00883DE4">
        <w:rPr>
          <w:rFonts w:ascii="Arial" w:hAnsi="Arial" w:cs="Arial"/>
          <w:sz w:val="20"/>
          <w:szCs w:val="20"/>
        </w:rPr>
        <w:t xml:space="preserve">poskytnutí </w:t>
      </w:r>
      <w:r w:rsidR="00883DE4" w:rsidRPr="00883DE4">
        <w:rPr>
          <w:rFonts w:ascii="Arial" w:hAnsi="Arial" w:cs="Arial"/>
          <w:sz w:val="20"/>
          <w:szCs w:val="20"/>
        </w:rPr>
        <w:t xml:space="preserve">služeb předplatného </w:t>
      </w:r>
      <w:r w:rsidR="00883DE4">
        <w:rPr>
          <w:rFonts w:ascii="Arial" w:hAnsi="Arial" w:cs="Arial"/>
          <w:sz w:val="20"/>
          <w:szCs w:val="20"/>
        </w:rPr>
        <w:t xml:space="preserve">Poskytovatele </w:t>
      </w:r>
      <w:r w:rsidR="00883DE4" w:rsidRPr="00883DE4">
        <w:rPr>
          <w:rFonts w:ascii="Arial" w:hAnsi="Arial" w:cs="Arial"/>
          <w:sz w:val="20"/>
          <w:szCs w:val="20"/>
        </w:rPr>
        <w:t xml:space="preserve">na moduly software společnosti </w:t>
      </w:r>
      <w:bookmarkStart w:id="1" w:name="_Hlk121632987"/>
      <w:r w:rsidR="00883DE4" w:rsidRPr="00883DE4">
        <w:rPr>
          <w:rFonts w:ascii="Arial" w:hAnsi="Arial" w:cs="Arial"/>
          <w:sz w:val="20"/>
          <w:szCs w:val="20"/>
        </w:rPr>
        <w:t>Siemens Digital Industry Software</w:t>
      </w:r>
      <w:bookmarkEnd w:id="0"/>
      <w:bookmarkEnd w:id="1"/>
      <w:r w:rsidR="00883DE4" w:rsidRPr="00883DE4">
        <w:rPr>
          <w:rFonts w:ascii="Arial" w:hAnsi="Arial" w:cs="Arial"/>
          <w:sz w:val="20"/>
          <w:szCs w:val="20"/>
        </w:rPr>
        <w:t>, specifikované v příloze č</w:t>
      </w:r>
      <w:r w:rsidR="004C6315">
        <w:rPr>
          <w:rFonts w:ascii="Arial" w:hAnsi="Arial" w:cs="Arial"/>
          <w:sz w:val="20"/>
          <w:szCs w:val="20"/>
        </w:rPr>
        <w:t>.</w:t>
      </w:r>
      <w:r w:rsidR="00883DE4" w:rsidRPr="00883DE4">
        <w:rPr>
          <w:rFonts w:ascii="Arial" w:hAnsi="Arial" w:cs="Arial"/>
          <w:sz w:val="20"/>
          <w:szCs w:val="20"/>
        </w:rPr>
        <w:t xml:space="preserve"> 1 této smlouvy.</w:t>
      </w:r>
    </w:p>
    <w:p w14:paraId="6C29E2B8" w14:textId="0A819798" w:rsidR="00296A98" w:rsidRPr="00E13D78" w:rsidRDefault="00296A98" w:rsidP="00E13D78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13D78">
        <w:rPr>
          <w:rFonts w:ascii="Arial" w:hAnsi="Arial" w:cs="Arial"/>
          <w:sz w:val="20"/>
          <w:szCs w:val="20"/>
        </w:rPr>
        <w:t>Poskytovatel dále zajistí pro Objednatele tyto služby:</w:t>
      </w:r>
    </w:p>
    <w:p w14:paraId="1E766D48" w14:textId="1B3EAF24" w:rsidR="00296A98" w:rsidRPr="00296A98" w:rsidRDefault="00296A98" w:rsidP="00E13D7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96A98">
        <w:rPr>
          <w:rFonts w:ascii="Arial" w:hAnsi="Arial" w:cs="Arial"/>
          <w:sz w:val="20"/>
          <w:szCs w:val="20"/>
        </w:rPr>
        <w:t>telefonickou a e-mail podporu pro veškeré produkty specifikované v příloze č</w:t>
      </w:r>
      <w:r w:rsidR="004C6315">
        <w:rPr>
          <w:rFonts w:ascii="Arial" w:hAnsi="Arial" w:cs="Arial"/>
          <w:sz w:val="20"/>
          <w:szCs w:val="20"/>
        </w:rPr>
        <w:t>.</w:t>
      </w:r>
      <w:r w:rsidRPr="00296A98">
        <w:rPr>
          <w:rFonts w:ascii="Arial" w:hAnsi="Arial" w:cs="Arial"/>
          <w:sz w:val="20"/>
          <w:szCs w:val="20"/>
        </w:rPr>
        <w:t xml:space="preserve"> 1 této smlouvy. Podpora se poskytuje v pracovních dnech od 08:00 do 16:00</w:t>
      </w:r>
      <w:r>
        <w:rPr>
          <w:rFonts w:ascii="Arial" w:hAnsi="Arial" w:cs="Arial"/>
          <w:sz w:val="20"/>
          <w:szCs w:val="20"/>
        </w:rPr>
        <w:t>;</w:t>
      </w:r>
      <w:r w:rsidRPr="00296A98">
        <w:rPr>
          <w:rFonts w:ascii="Arial" w:hAnsi="Arial" w:cs="Arial"/>
          <w:sz w:val="20"/>
          <w:szCs w:val="20"/>
        </w:rPr>
        <w:t xml:space="preserve"> </w:t>
      </w:r>
    </w:p>
    <w:p w14:paraId="404B29F7" w14:textId="15DF263A" w:rsidR="00296A98" w:rsidRPr="00296A98" w:rsidRDefault="00296A98" w:rsidP="00E13D78">
      <w:pPr>
        <w:pStyle w:val="Odstavecseseznamem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96A98">
        <w:rPr>
          <w:rFonts w:ascii="Arial" w:hAnsi="Arial" w:cs="Arial"/>
          <w:sz w:val="20"/>
          <w:szCs w:val="20"/>
        </w:rPr>
        <w:t>přístup na portál podpory autora software Siemens Digital Industry Software pro potřeby stahování nových verz</w:t>
      </w:r>
      <w:r w:rsidR="006E2067">
        <w:rPr>
          <w:rFonts w:ascii="Arial" w:hAnsi="Arial" w:cs="Arial"/>
          <w:sz w:val="20"/>
          <w:szCs w:val="20"/>
        </w:rPr>
        <w:t>í</w:t>
      </w:r>
      <w:r w:rsidRPr="00296A98">
        <w:rPr>
          <w:rFonts w:ascii="Arial" w:hAnsi="Arial" w:cs="Arial"/>
          <w:sz w:val="20"/>
          <w:szCs w:val="20"/>
        </w:rPr>
        <w:t xml:space="preserve"> software, vyhledávaní v know-how databázi společnosti Siemens Digital Industry Software a sledování řešení software problémů, které </w:t>
      </w:r>
      <w:r>
        <w:rPr>
          <w:rFonts w:ascii="Arial" w:hAnsi="Arial" w:cs="Arial"/>
          <w:sz w:val="20"/>
          <w:szCs w:val="20"/>
        </w:rPr>
        <w:t xml:space="preserve">Poskytovatel </w:t>
      </w:r>
      <w:r w:rsidRPr="00296A98">
        <w:rPr>
          <w:rFonts w:ascii="Arial" w:hAnsi="Arial" w:cs="Arial"/>
          <w:sz w:val="20"/>
          <w:szCs w:val="20"/>
        </w:rPr>
        <w:t>na základě požadavku Objednatele nahlásil u společnosti Siemens Digital Industry Software</w:t>
      </w:r>
      <w:r>
        <w:rPr>
          <w:rFonts w:ascii="Arial" w:hAnsi="Arial" w:cs="Arial"/>
          <w:sz w:val="20"/>
          <w:szCs w:val="20"/>
        </w:rPr>
        <w:t>;</w:t>
      </w:r>
    </w:p>
    <w:p w14:paraId="1A6F85F8" w14:textId="5BAFD3FD" w:rsidR="00296A98" w:rsidRPr="00296A98" w:rsidRDefault="00296A98" w:rsidP="004C6315">
      <w:pPr>
        <w:pStyle w:val="Odstavecseseznamem"/>
        <w:numPr>
          <w:ilvl w:val="0"/>
          <w:numId w:val="25"/>
        </w:numPr>
        <w:spacing w:line="240" w:lineRule="auto"/>
        <w:ind w:left="1134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96A98">
        <w:rPr>
          <w:rFonts w:ascii="Arial" w:hAnsi="Arial" w:cs="Arial"/>
          <w:sz w:val="20"/>
          <w:szCs w:val="20"/>
        </w:rPr>
        <w:t>specializované služby konzultací týkající se customizace software, instalace software, konfigurace parametrů software, školení na základě objednávky Objednatele</w:t>
      </w:r>
      <w:r>
        <w:rPr>
          <w:rFonts w:ascii="Arial" w:hAnsi="Arial" w:cs="Arial"/>
          <w:sz w:val="20"/>
          <w:szCs w:val="20"/>
        </w:rPr>
        <w:t xml:space="preserve">, za ceny uvedené v příloze č. </w:t>
      </w:r>
      <w:r w:rsidR="00092EF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14:paraId="62EF669B" w14:textId="68EF4417" w:rsidR="00D00DFD" w:rsidRDefault="00811D6C" w:rsidP="004C6315">
      <w:pPr>
        <w:pStyle w:val="Odstavecseseznamem"/>
        <w:numPr>
          <w:ilvl w:val="0"/>
          <w:numId w:val="27"/>
        </w:numPr>
        <w:spacing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96A98">
        <w:rPr>
          <w:rFonts w:ascii="Arial" w:hAnsi="Arial" w:cs="Arial"/>
          <w:sz w:val="20"/>
          <w:szCs w:val="20"/>
        </w:rPr>
        <w:t xml:space="preserve">Objednatel se zavazuje poskytnout </w:t>
      </w:r>
      <w:r w:rsidR="00E63DE2" w:rsidRPr="00296A98">
        <w:rPr>
          <w:rFonts w:ascii="Arial" w:hAnsi="Arial" w:cs="Arial"/>
          <w:sz w:val="20"/>
          <w:szCs w:val="20"/>
        </w:rPr>
        <w:t>P</w:t>
      </w:r>
      <w:r w:rsidRPr="00296A98">
        <w:rPr>
          <w:rFonts w:ascii="Arial" w:hAnsi="Arial" w:cs="Arial"/>
          <w:sz w:val="20"/>
          <w:szCs w:val="20"/>
        </w:rPr>
        <w:t xml:space="preserve">oskytovateli nezbytnou součinnost pro plnění smlouvy a za poskytnuté služby </w:t>
      </w:r>
      <w:r w:rsidR="00E63DE2" w:rsidRPr="00296A98">
        <w:rPr>
          <w:rFonts w:ascii="Arial" w:hAnsi="Arial" w:cs="Arial"/>
          <w:sz w:val="20"/>
          <w:szCs w:val="20"/>
        </w:rPr>
        <w:t>P</w:t>
      </w:r>
      <w:r w:rsidRPr="00296A98">
        <w:rPr>
          <w:rFonts w:ascii="Arial" w:hAnsi="Arial" w:cs="Arial"/>
          <w:sz w:val="20"/>
          <w:szCs w:val="20"/>
        </w:rPr>
        <w:t xml:space="preserve">oskytovateli zaplatit cenu uvedenou v čl. </w:t>
      </w:r>
      <w:r w:rsidR="005E7A1E" w:rsidRPr="00296A98">
        <w:rPr>
          <w:rFonts w:ascii="Arial" w:hAnsi="Arial" w:cs="Arial"/>
          <w:sz w:val="20"/>
          <w:szCs w:val="20"/>
        </w:rPr>
        <w:t>IV</w:t>
      </w:r>
      <w:r w:rsidRPr="00296A98">
        <w:rPr>
          <w:rFonts w:ascii="Arial" w:hAnsi="Arial" w:cs="Arial"/>
          <w:sz w:val="20"/>
          <w:szCs w:val="20"/>
        </w:rPr>
        <w:t xml:space="preserve"> </w:t>
      </w:r>
      <w:r w:rsidR="00E86A77" w:rsidRPr="00296A98">
        <w:rPr>
          <w:rFonts w:ascii="Arial" w:hAnsi="Arial" w:cs="Arial"/>
          <w:sz w:val="20"/>
          <w:szCs w:val="20"/>
        </w:rPr>
        <w:t xml:space="preserve">této </w:t>
      </w:r>
      <w:r w:rsidRPr="00296A98">
        <w:rPr>
          <w:rFonts w:ascii="Arial" w:hAnsi="Arial" w:cs="Arial"/>
          <w:sz w:val="20"/>
          <w:szCs w:val="20"/>
        </w:rPr>
        <w:t>smlouvy.</w:t>
      </w:r>
    </w:p>
    <w:p w14:paraId="084C6F3B" w14:textId="059052BE" w:rsidR="006B18BE" w:rsidRPr="006406DF" w:rsidRDefault="006B18BE" w:rsidP="00E13D78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406DF">
        <w:rPr>
          <w:rFonts w:ascii="Arial" w:hAnsi="Arial" w:cs="Arial"/>
          <w:sz w:val="20"/>
          <w:szCs w:val="20"/>
        </w:rPr>
        <w:t>Veškeré změny ve struktuře software modulů</w:t>
      </w:r>
      <w:r w:rsidR="00E76C88" w:rsidRPr="006406DF">
        <w:rPr>
          <w:rFonts w:ascii="Arial" w:hAnsi="Arial" w:cs="Arial"/>
          <w:sz w:val="20"/>
          <w:szCs w:val="20"/>
        </w:rPr>
        <w:t xml:space="preserve"> </w:t>
      </w:r>
      <w:r w:rsidRPr="006406DF">
        <w:rPr>
          <w:rFonts w:ascii="Arial" w:hAnsi="Arial" w:cs="Arial"/>
          <w:sz w:val="20"/>
          <w:szCs w:val="20"/>
        </w:rPr>
        <w:t>musí být provedeny písemně ve formě dodatku této smlouvy, podepsaného oběma smluvními stranami.</w:t>
      </w:r>
    </w:p>
    <w:p w14:paraId="230A30CD" w14:textId="77777777" w:rsidR="00E13D78" w:rsidRPr="00E13D78" w:rsidRDefault="00E13D78" w:rsidP="00E13D78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67BCB15" w14:textId="74EBBA3B" w:rsidR="00D00DFD" w:rsidRPr="005E7A1E" w:rsidRDefault="00811D6C" w:rsidP="00E13D78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5E7A1E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5E7A1E">
        <w:rPr>
          <w:rFonts w:ascii="Arial" w:hAnsi="Arial" w:cs="Arial"/>
          <w:b/>
          <w:bCs/>
          <w:sz w:val="20"/>
          <w:szCs w:val="20"/>
        </w:rPr>
        <w:t>III</w:t>
      </w:r>
    </w:p>
    <w:p w14:paraId="5E0E1377" w14:textId="5A58B361" w:rsidR="00D00DFD" w:rsidRPr="005E7A1E" w:rsidRDefault="00811D6C" w:rsidP="00E13D78">
      <w:pPr>
        <w:pStyle w:val="Odstavecseseznamem"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E7A1E">
        <w:rPr>
          <w:rFonts w:ascii="Arial" w:hAnsi="Arial" w:cs="Arial"/>
          <w:b/>
          <w:bCs/>
          <w:sz w:val="20"/>
          <w:szCs w:val="20"/>
        </w:rPr>
        <w:t>Doba a místo plnění</w:t>
      </w:r>
    </w:p>
    <w:p w14:paraId="2B41CF60" w14:textId="06A6B648" w:rsidR="0056003E" w:rsidRDefault="0056003E" w:rsidP="00E13D78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Pr="00E13D78">
        <w:rPr>
          <w:rFonts w:ascii="Arial" w:hAnsi="Arial" w:cs="Arial"/>
          <w:sz w:val="20"/>
          <w:szCs w:val="20"/>
        </w:rPr>
        <w:t>smlouva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se uzavírá na dobu určitou a to </w:t>
      </w:r>
      <w:r w:rsidR="00D854D9">
        <w:rPr>
          <w:rFonts w:ascii="Arial" w:eastAsia="Times New Roman" w:hAnsi="Arial" w:cs="Arial"/>
          <w:sz w:val="20"/>
          <w:szCs w:val="20"/>
          <w:lang w:eastAsia="cs-CZ"/>
        </w:rPr>
        <w:t xml:space="preserve">od 1.10.2025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do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971BC">
        <w:rPr>
          <w:rFonts w:ascii="Arial" w:eastAsia="Times New Roman" w:hAnsi="Arial" w:cs="Arial"/>
          <w:sz w:val="20"/>
          <w:szCs w:val="20"/>
          <w:lang w:eastAsia="cs-CZ"/>
        </w:rPr>
        <w:t>31</w:t>
      </w:r>
      <w:r w:rsidR="00E13D78">
        <w:rPr>
          <w:rFonts w:ascii="Arial" w:eastAsia="Times New Roman" w:hAnsi="Arial" w:cs="Arial"/>
          <w:sz w:val="20"/>
          <w:szCs w:val="20"/>
          <w:lang w:eastAsia="cs-CZ"/>
        </w:rPr>
        <w:t>.12.2026</w:t>
      </w:r>
      <w:r w:rsidR="006406D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FE2F5AA" w14:textId="647D90F8" w:rsidR="0056003E" w:rsidRDefault="0056003E" w:rsidP="00E13D78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Pr="00E13D78"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nabude účinnosti dnem </w:t>
      </w:r>
      <w:r w:rsidR="00A94CFD">
        <w:rPr>
          <w:rFonts w:ascii="Arial" w:eastAsia="Times New Roman" w:hAnsi="Arial" w:cs="Arial"/>
          <w:sz w:val="20"/>
          <w:szCs w:val="20"/>
          <w:lang w:eastAsia="cs-CZ"/>
        </w:rPr>
        <w:t xml:space="preserve">1.10.2025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nebo dnem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jejího zveřejnění v registru smluv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podle toho, která z těchto skutečností nastane později. Zveřejnění v registru smluv provede </w:t>
      </w:r>
      <w:r w:rsidR="00E63DE2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odkladu po uzavření této smlouvy</w:t>
      </w:r>
      <w:r w:rsidR="00C13C7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37920EA" w14:textId="42404FD9" w:rsidR="0016691C" w:rsidRPr="0016691C" w:rsidRDefault="0016691C" w:rsidP="00E13D78">
      <w:pPr>
        <w:pStyle w:val="Odstavecseseznamem"/>
        <w:numPr>
          <w:ilvl w:val="0"/>
          <w:numId w:val="29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eastAsia="Times New Roman" w:hAnsi="Arial" w:cs="Arial"/>
          <w:sz w:val="20"/>
          <w:szCs w:val="20"/>
          <w:lang w:eastAsia="cs-CZ"/>
        </w:rPr>
        <w:t xml:space="preserve">Místy plnění </w:t>
      </w:r>
      <w:r w:rsidRPr="00E13D78">
        <w:rPr>
          <w:rFonts w:ascii="Arial" w:hAnsi="Arial" w:cs="Arial"/>
          <w:sz w:val="20"/>
          <w:szCs w:val="20"/>
        </w:rPr>
        <w:t>této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 xml:space="preserve"> smlouvy jsou </w:t>
      </w:r>
      <w:r w:rsidR="00296A98">
        <w:rPr>
          <w:rFonts w:ascii="Arial" w:eastAsia="Times New Roman" w:hAnsi="Arial" w:cs="Arial"/>
          <w:sz w:val="20"/>
          <w:szCs w:val="20"/>
          <w:lang w:eastAsia="cs-CZ"/>
        </w:rPr>
        <w:t>provozovny Objednatele v 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k.ú. 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 xml:space="preserve">Šenov u Nového Jičína a 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 xml:space="preserve">k.ú. 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>Bludovic</w:t>
      </w:r>
      <w:r w:rsidR="00D567AC">
        <w:rPr>
          <w:rFonts w:ascii="Arial" w:eastAsia="Times New Roman" w:hAnsi="Arial" w:cs="Arial"/>
          <w:sz w:val="20"/>
          <w:szCs w:val="20"/>
          <w:lang w:eastAsia="cs-CZ"/>
        </w:rPr>
        <w:t>e u Nového Jičína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451CCE0" w14:textId="77777777" w:rsidR="00CC7E21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3CA0576" w14:textId="52910ED3" w:rsidR="00D00DFD" w:rsidRPr="0016691C" w:rsidRDefault="00811D6C" w:rsidP="00E13D78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16691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6691C" w:rsidRPr="0016691C">
        <w:rPr>
          <w:rFonts w:ascii="Arial" w:hAnsi="Arial" w:cs="Arial"/>
          <w:b/>
          <w:bCs/>
          <w:sz w:val="20"/>
          <w:szCs w:val="20"/>
        </w:rPr>
        <w:t>IV</w:t>
      </w:r>
    </w:p>
    <w:p w14:paraId="04A7C9FF" w14:textId="21F29084" w:rsidR="00D00DFD" w:rsidRDefault="00811D6C" w:rsidP="0016691C">
      <w:pPr>
        <w:pStyle w:val="Odstavecseseznamem"/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b/>
          <w:bCs/>
          <w:sz w:val="20"/>
          <w:szCs w:val="20"/>
        </w:rPr>
        <w:t>Cena poskytnutých služeb</w:t>
      </w:r>
    </w:p>
    <w:p w14:paraId="089C8D59" w14:textId="0EFF2D68" w:rsidR="0016691C" w:rsidRDefault="00811D6C" w:rsidP="00E13D78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na základě cenové nabídky </w:t>
      </w:r>
      <w:r w:rsidR="000D3904">
        <w:rPr>
          <w:rFonts w:ascii="Arial" w:hAnsi="Arial" w:cs="Arial"/>
          <w:sz w:val="20"/>
          <w:szCs w:val="20"/>
        </w:rPr>
        <w:t>P</w:t>
      </w:r>
      <w:r w:rsidRPr="00811D6C">
        <w:rPr>
          <w:rFonts w:ascii="Arial" w:hAnsi="Arial" w:cs="Arial"/>
          <w:sz w:val="20"/>
          <w:szCs w:val="20"/>
        </w:rPr>
        <w:t xml:space="preserve">oskytovatele ve smyslu zákona č. 526/1990 Sb., o cenách, ve znění pozdějších předpisů, dohodly na </w:t>
      </w:r>
      <w:r w:rsidR="0016691C">
        <w:rPr>
          <w:rFonts w:ascii="Arial" w:hAnsi="Arial" w:cs="Arial"/>
          <w:sz w:val="20"/>
          <w:szCs w:val="20"/>
        </w:rPr>
        <w:t>ceně za poskytovan</w:t>
      </w:r>
      <w:r w:rsidR="00DC0BB0">
        <w:rPr>
          <w:rFonts w:ascii="Arial" w:hAnsi="Arial" w:cs="Arial"/>
          <w:sz w:val="20"/>
          <w:szCs w:val="20"/>
        </w:rPr>
        <w:t>é</w:t>
      </w:r>
      <w:r w:rsidR="0043505B">
        <w:rPr>
          <w:rFonts w:ascii="Arial" w:hAnsi="Arial" w:cs="Arial"/>
          <w:sz w:val="20"/>
          <w:szCs w:val="20"/>
        </w:rPr>
        <w:t xml:space="preserve"> </w:t>
      </w:r>
      <w:r w:rsidR="0016691C">
        <w:rPr>
          <w:rFonts w:ascii="Arial" w:hAnsi="Arial" w:cs="Arial"/>
          <w:sz w:val="20"/>
          <w:szCs w:val="20"/>
        </w:rPr>
        <w:t>služ</w:t>
      </w:r>
      <w:r w:rsidR="00DC0BB0">
        <w:rPr>
          <w:rFonts w:ascii="Arial" w:hAnsi="Arial" w:cs="Arial"/>
          <w:sz w:val="20"/>
          <w:szCs w:val="20"/>
        </w:rPr>
        <w:t>by</w:t>
      </w:r>
      <w:r w:rsidR="0016691C">
        <w:rPr>
          <w:rFonts w:ascii="Arial" w:hAnsi="Arial" w:cs="Arial"/>
          <w:sz w:val="20"/>
          <w:szCs w:val="20"/>
        </w:rPr>
        <w:t xml:space="preserve"> ve výši uvedené v </w:t>
      </w:r>
      <w:r w:rsidR="0043505B">
        <w:rPr>
          <w:rFonts w:ascii="Arial" w:hAnsi="Arial" w:cs="Arial"/>
          <w:sz w:val="20"/>
          <w:szCs w:val="20"/>
        </w:rPr>
        <w:t>p</w:t>
      </w:r>
      <w:r w:rsidR="0016691C">
        <w:rPr>
          <w:rFonts w:ascii="Arial" w:hAnsi="Arial" w:cs="Arial"/>
          <w:sz w:val="20"/>
          <w:szCs w:val="20"/>
        </w:rPr>
        <w:t xml:space="preserve">říloze č. </w:t>
      </w:r>
      <w:r w:rsidR="00092EF9">
        <w:rPr>
          <w:rFonts w:ascii="Arial" w:hAnsi="Arial" w:cs="Arial"/>
          <w:sz w:val="20"/>
          <w:szCs w:val="20"/>
        </w:rPr>
        <w:t>2</w:t>
      </w:r>
      <w:r w:rsidR="0016691C">
        <w:rPr>
          <w:rFonts w:ascii="Arial" w:hAnsi="Arial" w:cs="Arial"/>
          <w:sz w:val="20"/>
          <w:szCs w:val="20"/>
        </w:rPr>
        <w:t xml:space="preserve"> této smlouvy. </w:t>
      </w:r>
    </w:p>
    <w:p w14:paraId="4AFC0E4D" w14:textId="38ACB8CE" w:rsidR="00D00DFD" w:rsidRPr="0016691C" w:rsidRDefault="00811D6C" w:rsidP="00E13D78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sz w:val="20"/>
          <w:szCs w:val="20"/>
        </w:rPr>
        <w:t xml:space="preserve">K celkové ceně bez DPH bude účtována daň z přidané hodnoty ve výši platné v době poskytnutí zdanitelného plnění. Smluvní strany si sjednávají, že </w:t>
      </w:r>
      <w:r w:rsidR="00E86A77">
        <w:rPr>
          <w:rFonts w:ascii="Arial" w:hAnsi="Arial" w:cs="Arial"/>
          <w:sz w:val="20"/>
          <w:szCs w:val="20"/>
        </w:rPr>
        <w:t xml:space="preserve">případná </w:t>
      </w:r>
      <w:r w:rsidRPr="0016691C">
        <w:rPr>
          <w:rFonts w:ascii="Arial" w:hAnsi="Arial" w:cs="Arial"/>
          <w:sz w:val="20"/>
          <w:szCs w:val="20"/>
        </w:rPr>
        <w:t xml:space="preserve">legislativní změna zákonné sazby DPH je pro ně závazná a nevyžaduje uzavření dodatku ke smlouvě. </w:t>
      </w:r>
    </w:p>
    <w:p w14:paraId="0DABCF44" w14:textId="7F990D38" w:rsidR="00D00DFD" w:rsidRDefault="00811D6C" w:rsidP="00E13D78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V ceně </w:t>
      </w:r>
      <w:r w:rsidR="00CC7E21">
        <w:rPr>
          <w:rFonts w:ascii="Arial" w:hAnsi="Arial" w:cs="Arial"/>
          <w:sz w:val="20"/>
          <w:szCs w:val="20"/>
        </w:rPr>
        <w:t xml:space="preserve">za poskytované služby </w:t>
      </w:r>
      <w:r w:rsidRPr="00811D6C">
        <w:rPr>
          <w:rFonts w:ascii="Arial" w:hAnsi="Arial" w:cs="Arial"/>
          <w:sz w:val="20"/>
          <w:szCs w:val="20"/>
        </w:rPr>
        <w:t xml:space="preserve">jsou již zahrnuty veškeré náklady </w:t>
      </w:r>
      <w:r w:rsidR="000D3904">
        <w:rPr>
          <w:rFonts w:ascii="Arial" w:hAnsi="Arial" w:cs="Arial"/>
          <w:sz w:val="20"/>
          <w:szCs w:val="20"/>
        </w:rPr>
        <w:t>P</w:t>
      </w:r>
      <w:r w:rsidRPr="00811D6C">
        <w:rPr>
          <w:rFonts w:ascii="Arial" w:hAnsi="Arial" w:cs="Arial"/>
          <w:sz w:val="20"/>
          <w:szCs w:val="20"/>
        </w:rPr>
        <w:t>oskytovatele spojené s plněním této smlouvy</w:t>
      </w:r>
      <w:r w:rsidR="00CC7E21">
        <w:rPr>
          <w:rFonts w:ascii="Arial" w:hAnsi="Arial" w:cs="Arial"/>
          <w:sz w:val="20"/>
          <w:szCs w:val="20"/>
        </w:rPr>
        <w:t>.</w:t>
      </w:r>
      <w:r w:rsidRPr="00811D6C">
        <w:rPr>
          <w:rFonts w:ascii="Arial" w:hAnsi="Arial" w:cs="Arial"/>
          <w:sz w:val="20"/>
          <w:szCs w:val="20"/>
        </w:rPr>
        <w:t xml:space="preserve"> </w:t>
      </w:r>
    </w:p>
    <w:p w14:paraId="1BC88DB9" w14:textId="77777777" w:rsidR="00CC7E21" w:rsidRDefault="00CC7E21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7BAE9C2" w14:textId="3207B8FE" w:rsidR="00D00DFD" w:rsidRPr="00CC7E21" w:rsidRDefault="00811D6C" w:rsidP="00E13D78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CC7E21">
        <w:rPr>
          <w:rFonts w:ascii="Arial" w:hAnsi="Arial" w:cs="Arial"/>
          <w:b/>
          <w:bCs/>
          <w:sz w:val="20"/>
          <w:szCs w:val="20"/>
        </w:rPr>
        <w:t>V</w:t>
      </w:r>
    </w:p>
    <w:p w14:paraId="2475D7E6" w14:textId="24F63A0D" w:rsidR="00D00DFD" w:rsidRDefault="00811D6C" w:rsidP="00E13D78">
      <w:pPr>
        <w:pStyle w:val="Odstavecseseznamem"/>
        <w:keepNext/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>Fakturační a platební podmínky</w:t>
      </w:r>
    </w:p>
    <w:p w14:paraId="23C9F4AC" w14:textId="67196355" w:rsidR="00D854D9" w:rsidRPr="00D1399F" w:rsidRDefault="00C21DD5" w:rsidP="0044474A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21DD5">
        <w:rPr>
          <w:rFonts w:ascii="Arial" w:eastAsia="Times New Roman" w:hAnsi="Arial" w:cs="Arial"/>
          <w:sz w:val="20"/>
          <w:szCs w:val="20"/>
          <w:lang w:eastAsia="cs-CZ"/>
        </w:rPr>
        <w:t>Poskytovatel bude Objednateli fakturovat cenu za předplatné SW modulů vždy souhrnně na začátku každého kalendářního čtvrtletí.</w:t>
      </w:r>
      <w:r w:rsidR="00B119C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119C1"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Přílohou faktury bude soupis </w:t>
      </w:r>
      <w:r w:rsidR="00B119C1">
        <w:rPr>
          <w:rFonts w:ascii="Arial" w:eastAsia="Times New Roman" w:hAnsi="Arial" w:cs="Arial"/>
          <w:sz w:val="20"/>
          <w:szCs w:val="20"/>
          <w:lang w:eastAsia="cs-CZ"/>
        </w:rPr>
        <w:t>fakturovaných služeb (poskytovaných software modulů)</w:t>
      </w:r>
      <w:r w:rsidR="00B119C1" w:rsidRPr="00CC7E2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6065A09" w14:textId="7A7CB053" w:rsidR="00E72A9D" w:rsidRPr="00D1399F" w:rsidRDefault="00E72A9D" w:rsidP="00E72A9D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21DD5">
        <w:rPr>
          <w:rFonts w:ascii="Arial" w:eastAsia="Times New Roman" w:hAnsi="Arial" w:cs="Arial"/>
          <w:sz w:val="20"/>
          <w:szCs w:val="20"/>
          <w:lang w:eastAsia="cs-CZ"/>
        </w:rPr>
        <w:t xml:space="preserve">Poskytovatel bude Objednateli fakturovat cenu za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provedené služby </w:t>
      </w:r>
      <w:r w:rsidRPr="00C21DD5">
        <w:rPr>
          <w:rFonts w:ascii="Arial" w:eastAsia="Times New Roman" w:hAnsi="Arial" w:cs="Arial"/>
          <w:sz w:val="20"/>
          <w:szCs w:val="20"/>
          <w:lang w:eastAsia="cs-CZ"/>
        </w:rPr>
        <w:t xml:space="preserve">vždy souhrnně na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konci </w:t>
      </w:r>
      <w:r w:rsidRPr="00C21DD5">
        <w:rPr>
          <w:rFonts w:ascii="Arial" w:eastAsia="Times New Roman" w:hAnsi="Arial" w:cs="Arial"/>
          <w:sz w:val="20"/>
          <w:szCs w:val="20"/>
          <w:lang w:eastAsia="cs-CZ"/>
        </w:rPr>
        <w:t>každého kalendářního čtvrtletí.</w:t>
      </w:r>
      <w:r w:rsidR="00B119C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119C1"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Přílohou faktury bude soupis </w:t>
      </w:r>
      <w:r w:rsidR="00B119C1">
        <w:rPr>
          <w:rFonts w:ascii="Arial" w:eastAsia="Times New Roman" w:hAnsi="Arial" w:cs="Arial"/>
          <w:sz w:val="20"/>
          <w:szCs w:val="20"/>
          <w:lang w:eastAsia="cs-CZ"/>
        </w:rPr>
        <w:t>prací provedených v uplynulém kalendářním čtvrtletí potvrzený Objednatelem</w:t>
      </w:r>
      <w:r w:rsidR="00B119C1" w:rsidRPr="00CC7E2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619B93B" w14:textId="1CEC6F27" w:rsidR="00CC7E21" w:rsidRPr="006406DF" w:rsidRDefault="00C21DD5" w:rsidP="0044474A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21DD5">
        <w:rPr>
          <w:rFonts w:ascii="Arial" w:eastAsia="Times New Roman" w:hAnsi="Arial" w:cs="Arial"/>
          <w:sz w:val="20"/>
          <w:szCs w:val="20"/>
          <w:lang w:eastAsia="cs-CZ"/>
        </w:rPr>
        <w:t xml:space="preserve">Faktury/daňové doklady vystavené na základě této smlouvy </w:t>
      </w:r>
      <w:r w:rsidR="000D0311" w:rsidRPr="00C21DD5">
        <w:rPr>
          <w:rFonts w:ascii="Arial" w:eastAsia="Times New Roman" w:hAnsi="Arial" w:cs="Arial"/>
          <w:sz w:val="20"/>
          <w:szCs w:val="20"/>
          <w:lang w:eastAsia="cs-CZ"/>
        </w:rPr>
        <w:t xml:space="preserve">za předplatné SW modulů </w:t>
      </w:r>
      <w:r w:rsidRPr="00C21DD5">
        <w:rPr>
          <w:rFonts w:ascii="Arial" w:eastAsia="Times New Roman" w:hAnsi="Arial" w:cs="Arial"/>
          <w:sz w:val="20"/>
          <w:szCs w:val="20"/>
          <w:lang w:eastAsia="cs-CZ"/>
        </w:rPr>
        <w:t>bude Poskytovatel zasílat Objednateli v elektronické podobě na e-mailovou adresu fakturace@vop.cz a také na e-mailovou adresu kontaktní osoby Objednatele nejpozději do 10. dne prvního měsíce čtvrtletí, za které je faktura vystavována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4474A"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C7E21" w:rsidRPr="006406D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7A6536A" w14:textId="38C4DA90" w:rsidR="000D0311" w:rsidRPr="006406DF" w:rsidRDefault="000D0311" w:rsidP="000D0311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C21DD5">
        <w:rPr>
          <w:rFonts w:ascii="Arial" w:eastAsia="Times New Roman" w:hAnsi="Arial" w:cs="Arial"/>
          <w:sz w:val="20"/>
          <w:szCs w:val="20"/>
          <w:lang w:eastAsia="cs-CZ"/>
        </w:rPr>
        <w:t xml:space="preserve">Faktury/daňové doklady vystavené na základě této smlouvy za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provedené služby </w:t>
      </w:r>
      <w:r w:rsidRPr="00C21DD5">
        <w:rPr>
          <w:rFonts w:ascii="Arial" w:eastAsia="Times New Roman" w:hAnsi="Arial" w:cs="Arial"/>
          <w:sz w:val="20"/>
          <w:szCs w:val="20"/>
          <w:lang w:eastAsia="cs-CZ"/>
        </w:rPr>
        <w:t xml:space="preserve">bude Poskytovatel zasílat Objednateli v elektronické podobě na e-mailovou adresu fakturace@vop.cz a také na e-mailovou adresu kontaktní osoby Objednatele nejpozději do 10. dne </w:t>
      </w:r>
      <w:r>
        <w:rPr>
          <w:rFonts w:ascii="Arial" w:eastAsia="Times New Roman" w:hAnsi="Arial" w:cs="Arial"/>
          <w:sz w:val="20"/>
          <w:szCs w:val="20"/>
          <w:lang w:eastAsia="cs-CZ"/>
        </w:rPr>
        <w:t>následujícího měsíce po uplynutí kalendářního čtvrtletí</w:t>
      </w:r>
      <w:r w:rsidRPr="00C21DD5">
        <w:rPr>
          <w:rFonts w:ascii="Arial" w:eastAsia="Times New Roman" w:hAnsi="Arial" w:cs="Arial"/>
          <w:sz w:val="20"/>
          <w:szCs w:val="20"/>
          <w:lang w:eastAsia="cs-CZ"/>
        </w:rPr>
        <w:t>, za které je faktura vystavována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406D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B56F6D3" w14:textId="6F93A320" w:rsidR="00CC7E21" w:rsidRDefault="00CC7E21" w:rsidP="00E13D78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platnost faktur bude </w:t>
      </w:r>
      <w:r w:rsidR="00294530">
        <w:rPr>
          <w:rFonts w:ascii="Arial" w:eastAsia="Times New Roman" w:hAnsi="Arial" w:cs="Arial"/>
          <w:sz w:val="20"/>
          <w:szCs w:val="20"/>
          <w:lang w:eastAsia="cs-CZ"/>
        </w:rPr>
        <w:t xml:space="preserve">šedesát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294530">
        <w:rPr>
          <w:rFonts w:ascii="Arial" w:eastAsia="Times New Roman" w:hAnsi="Arial" w:cs="Arial"/>
          <w:sz w:val="20"/>
          <w:szCs w:val="20"/>
          <w:lang w:eastAsia="cs-CZ"/>
        </w:rPr>
        <w:t>60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) dnů ode dne jejich doručení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bjednateli.</w:t>
      </w:r>
    </w:p>
    <w:p w14:paraId="06246AE1" w14:textId="66E9D57C" w:rsidR="00795BBF" w:rsidRDefault="00795BBF" w:rsidP="0050616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Zaplacením se rozumí odepsání částky z účtu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ve prospěch účtu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oskytovatele. </w:t>
      </w:r>
    </w:p>
    <w:p w14:paraId="67B0A95B" w14:textId="1B28A8DF" w:rsidR="00CC7E21" w:rsidRPr="00795BBF" w:rsidRDefault="00811D6C" w:rsidP="0050616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7E21">
        <w:rPr>
          <w:rFonts w:ascii="Arial" w:hAnsi="Arial" w:cs="Arial"/>
          <w:sz w:val="20"/>
          <w:szCs w:val="20"/>
        </w:rPr>
        <w:t xml:space="preserve">Objednatel je </w:t>
      </w:r>
      <w:r w:rsidRPr="00506167">
        <w:rPr>
          <w:rFonts w:ascii="Arial" w:eastAsia="Times New Roman" w:hAnsi="Arial" w:cs="Arial"/>
          <w:sz w:val="20"/>
          <w:szCs w:val="20"/>
          <w:lang w:eastAsia="cs-CZ"/>
        </w:rPr>
        <w:t>oprávněn</w:t>
      </w:r>
      <w:r w:rsidRPr="00CC7E21">
        <w:rPr>
          <w:rFonts w:ascii="Arial" w:hAnsi="Arial" w:cs="Arial"/>
          <w:sz w:val="20"/>
          <w:szCs w:val="20"/>
        </w:rPr>
        <w:t xml:space="preserve"> fakturu </w:t>
      </w:r>
      <w:r w:rsidR="000D3904">
        <w:rPr>
          <w:rFonts w:ascii="Arial" w:hAnsi="Arial" w:cs="Arial"/>
          <w:sz w:val="20"/>
          <w:szCs w:val="20"/>
        </w:rPr>
        <w:t>P</w:t>
      </w:r>
      <w:r w:rsidRPr="00CC7E21">
        <w:rPr>
          <w:rFonts w:ascii="Arial" w:hAnsi="Arial" w:cs="Arial"/>
          <w:sz w:val="20"/>
          <w:szCs w:val="20"/>
        </w:rPr>
        <w:t>oskytovateli vrátit před uplynutím její splatnosti, neobsahuje</w:t>
      </w:r>
      <w:r w:rsidR="00CC7E21" w:rsidRPr="00CC7E21">
        <w:rPr>
          <w:rFonts w:ascii="Arial" w:hAnsi="Arial" w:cs="Arial"/>
          <w:sz w:val="20"/>
          <w:szCs w:val="20"/>
        </w:rPr>
        <w:t>-</w:t>
      </w:r>
      <w:r w:rsidRPr="00CC7E21">
        <w:rPr>
          <w:rFonts w:ascii="Arial" w:hAnsi="Arial" w:cs="Arial"/>
          <w:sz w:val="20"/>
          <w:szCs w:val="20"/>
        </w:rPr>
        <w:t xml:space="preserve">li některý údaj nebo doklad uvedený v této smlouvě nebo má jiné závady v obsahu. Při vrácení faktury </w:t>
      </w:r>
      <w:r w:rsidR="000D3904">
        <w:rPr>
          <w:rFonts w:ascii="Arial" w:hAnsi="Arial" w:cs="Arial"/>
          <w:sz w:val="20"/>
          <w:szCs w:val="20"/>
        </w:rPr>
        <w:t>O</w:t>
      </w:r>
      <w:r w:rsidRPr="00CC7E21">
        <w:rPr>
          <w:rFonts w:ascii="Arial" w:hAnsi="Arial" w:cs="Arial"/>
          <w:sz w:val="20"/>
          <w:szCs w:val="20"/>
        </w:rPr>
        <w:t xml:space="preserve">bjednatel uvede důvod jejího vrácení a v případě oprávněného vrácení </w:t>
      </w:r>
      <w:r w:rsidR="000D3904">
        <w:rPr>
          <w:rFonts w:ascii="Arial" w:hAnsi="Arial" w:cs="Arial"/>
          <w:sz w:val="20"/>
          <w:szCs w:val="20"/>
        </w:rPr>
        <w:t>P</w:t>
      </w:r>
      <w:r w:rsidRPr="00CC7E21">
        <w:rPr>
          <w:rFonts w:ascii="Arial" w:hAnsi="Arial" w:cs="Arial"/>
          <w:sz w:val="20"/>
          <w:szCs w:val="20"/>
        </w:rPr>
        <w:t xml:space="preserve">oskytovatel vystaví fakturu novou. Oprávněným vrácením faktury přestává běžet původní lhůta splatnosti a běží znovu ode dne doručení nové faktury </w:t>
      </w:r>
      <w:r w:rsidR="000D3904">
        <w:rPr>
          <w:rFonts w:ascii="Arial" w:hAnsi="Arial" w:cs="Arial"/>
          <w:sz w:val="20"/>
          <w:szCs w:val="20"/>
        </w:rPr>
        <w:t>O</w:t>
      </w:r>
      <w:r w:rsidRPr="00CC7E21">
        <w:rPr>
          <w:rFonts w:ascii="Arial" w:hAnsi="Arial" w:cs="Arial"/>
          <w:sz w:val="20"/>
          <w:szCs w:val="20"/>
        </w:rPr>
        <w:t xml:space="preserve">bjednateli. Poskytovatel je povinen novou fakturu doručit </w:t>
      </w:r>
      <w:r w:rsidR="000D3904">
        <w:rPr>
          <w:rFonts w:ascii="Arial" w:hAnsi="Arial" w:cs="Arial"/>
          <w:sz w:val="20"/>
          <w:szCs w:val="20"/>
        </w:rPr>
        <w:t>O</w:t>
      </w:r>
      <w:r w:rsidRPr="00CC7E21">
        <w:rPr>
          <w:rFonts w:ascii="Arial" w:hAnsi="Arial" w:cs="Arial"/>
          <w:sz w:val="20"/>
          <w:szCs w:val="20"/>
        </w:rPr>
        <w:t xml:space="preserve">bjednateli do 10 dnů ode dne doručení oprávněně vrácené faktury </w:t>
      </w:r>
      <w:r w:rsidR="000D3904">
        <w:rPr>
          <w:rFonts w:ascii="Arial" w:hAnsi="Arial" w:cs="Arial"/>
          <w:sz w:val="20"/>
          <w:szCs w:val="20"/>
        </w:rPr>
        <w:t>P</w:t>
      </w:r>
      <w:r w:rsidRPr="00CC7E21">
        <w:rPr>
          <w:rFonts w:ascii="Arial" w:hAnsi="Arial" w:cs="Arial"/>
          <w:sz w:val="20"/>
          <w:szCs w:val="20"/>
        </w:rPr>
        <w:t xml:space="preserve">oskytovateli. </w:t>
      </w:r>
    </w:p>
    <w:p w14:paraId="40A0B54A" w14:textId="618B5BEB" w:rsidR="00795BBF" w:rsidRPr="00CC7E21" w:rsidRDefault="00795BBF" w:rsidP="0050616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Pokud bude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označen v centrálním registru plátců daně za nespolehlivého plátce, nebo pokud na faktuře uvede jako bankovní spojení nezaregistrovaný účet, vznikne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právo provést zajištění daně, tj. právo odvést daň příslušnému správci daně, a uhradit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oskytovateli pouze část ceny odpovídající daňovému základu. </w:t>
      </w:r>
    </w:p>
    <w:p w14:paraId="34F2B12A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6DC9956" w14:textId="254CEA7F" w:rsidR="00D00DFD" w:rsidRPr="00CC7E21" w:rsidRDefault="00811D6C" w:rsidP="00506167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>
        <w:rPr>
          <w:rFonts w:ascii="Arial" w:hAnsi="Arial" w:cs="Arial"/>
          <w:b/>
          <w:bCs/>
          <w:sz w:val="20"/>
          <w:szCs w:val="20"/>
        </w:rPr>
        <w:t>VI</w:t>
      </w:r>
    </w:p>
    <w:p w14:paraId="35C47052" w14:textId="21A67A31" w:rsidR="00D00DFD" w:rsidRPr="00CC7E21" w:rsidRDefault="00811D6C" w:rsidP="00506167">
      <w:pPr>
        <w:pStyle w:val="Odstavecseseznamem"/>
        <w:keepNext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Hlk208298711"/>
      <w:r w:rsidRPr="00CC7E21">
        <w:rPr>
          <w:rFonts w:ascii="Arial" w:hAnsi="Arial" w:cs="Arial"/>
          <w:b/>
          <w:bCs/>
          <w:sz w:val="20"/>
          <w:szCs w:val="20"/>
        </w:rPr>
        <w:t>Podmínky poskytování služeb</w:t>
      </w:r>
    </w:p>
    <w:bookmarkEnd w:id="2"/>
    <w:p w14:paraId="3BAFA206" w14:textId="5FB3D79E" w:rsidR="003C1DC8" w:rsidRDefault="003C1DC8" w:rsidP="0050616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Poskytovatel se zavazuje plnit své povinnosti z této smlouvy prostřednictvím k tomu odborně kvalifikovaných osob, a dodržovat při tom obecně závazné předpisy</w:t>
      </w:r>
      <w:r w:rsidR="00D5454E">
        <w:rPr>
          <w:rFonts w:ascii="Arial" w:eastAsia="Times New Roman" w:hAnsi="Arial" w:cs="Arial"/>
          <w:sz w:val="20"/>
          <w:szCs w:val="20"/>
          <w:lang w:eastAsia="cs-CZ"/>
        </w:rPr>
        <w:t xml:space="preserve"> a pokyny Objednatele</w:t>
      </w:r>
      <w:r w:rsidR="0043505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7119BAF" w14:textId="343A2D5A" w:rsidR="0043505B" w:rsidRPr="0043505B" w:rsidRDefault="003C1DC8" w:rsidP="0050616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3505B">
        <w:rPr>
          <w:rFonts w:ascii="Arial" w:eastAsia="Times New Roman" w:hAnsi="Arial" w:cs="Arial"/>
          <w:sz w:val="20"/>
          <w:szCs w:val="20"/>
          <w:lang w:eastAsia="cs-CZ"/>
        </w:rPr>
        <w:t xml:space="preserve">Objednatel se zavazuje v rozsahu nezbytném k plnění povinností </w:t>
      </w:r>
      <w:r w:rsidR="000D3904" w:rsidRPr="0043505B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43505B">
        <w:rPr>
          <w:rFonts w:ascii="Arial" w:eastAsia="Times New Roman" w:hAnsi="Arial" w:cs="Arial"/>
          <w:sz w:val="20"/>
          <w:szCs w:val="20"/>
          <w:lang w:eastAsia="cs-CZ"/>
        </w:rPr>
        <w:t>oskytovatele dle této smlouvy</w:t>
      </w:r>
      <w:r w:rsidR="0043505B" w:rsidRPr="0043505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505B" w:rsidRPr="0043505B">
        <w:rPr>
          <w:rFonts w:ascii="Arial" w:hAnsi="Arial" w:cs="Arial"/>
          <w:sz w:val="20"/>
          <w:szCs w:val="20"/>
        </w:rPr>
        <w:t>provést zálohu uživatelských dat před instalací nových verzí software modulů specifikovaných v </w:t>
      </w:r>
      <w:r w:rsidR="0043505B">
        <w:rPr>
          <w:rFonts w:ascii="Arial" w:hAnsi="Arial" w:cs="Arial"/>
          <w:sz w:val="20"/>
          <w:szCs w:val="20"/>
        </w:rPr>
        <w:t>p</w:t>
      </w:r>
      <w:r w:rsidR="0043505B" w:rsidRPr="0043505B">
        <w:rPr>
          <w:rFonts w:ascii="Arial" w:hAnsi="Arial" w:cs="Arial"/>
          <w:sz w:val="20"/>
          <w:szCs w:val="20"/>
        </w:rPr>
        <w:t xml:space="preserve">říloze č. 1 této smlouvy a před provedením zásahů potřebných pro plnění této smlouvy. </w:t>
      </w:r>
    </w:p>
    <w:p w14:paraId="573EFDBB" w14:textId="5FACA32D" w:rsidR="0043505B" w:rsidRPr="00C30467" w:rsidRDefault="003C1DC8" w:rsidP="0050616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zavazuje</w:t>
      </w:r>
      <w:r w:rsidR="00C3046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3505B" w:rsidRPr="00C30467">
        <w:rPr>
          <w:rFonts w:ascii="Arial" w:hAnsi="Arial" w:cs="Arial"/>
          <w:sz w:val="20"/>
          <w:szCs w:val="20"/>
        </w:rPr>
        <w:t xml:space="preserve">provozovat službu telefonické podpory a poskytovat ji Objednateli po dobu </w:t>
      </w:r>
      <w:r w:rsidR="00FB482A">
        <w:rPr>
          <w:rFonts w:ascii="Arial" w:hAnsi="Arial" w:cs="Arial"/>
          <w:sz w:val="20"/>
          <w:szCs w:val="20"/>
        </w:rPr>
        <w:t>účinnosti</w:t>
      </w:r>
      <w:r w:rsidR="00FB482A" w:rsidRPr="00C30467">
        <w:rPr>
          <w:rFonts w:ascii="Arial" w:hAnsi="Arial" w:cs="Arial"/>
          <w:sz w:val="20"/>
          <w:szCs w:val="20"/>
        </w:rPr>
        <w:t xml:space="preserve"> </w:t>
      </w:r>
      <w:r w:rsidR="0043505B" w:rsidRPr="00C30467">
        <w:rPr>
          <w:rFonts w:ascii="Arial" w:hAnsi="Arial" w:cs="Arial"/>
          <w:sz w:val="20"/>
          <w:szCs w:val="20"/>
        </w:rPr>
        <w:t xml:space="preserve">této smlouvy. Do 7 dnů po podpisu této smlouvy sdělí Poskytovatel Objednateli telefonní číslo a email, na kterém se bude provozovat služba podpory. Služba podpory se provozuje každý pracovní den od 8:00 do 16:00 hodin. Po nahlášení žádosti o podporu pracovníkem Objednatele, se zástupce </w:t>
      </w:r>
      <w:r w:rsidR="00C30467" w:rsidRPr="00C30467">
        <w:rPr>
          <w:rFonts w:ascii="Arial" w:hAnsi="Arial" w:cs="Arial"/>
          <w:sz w:val="20"/>
          <w:szCs w:val="20"/>
        </w:rPr>
        <w:t xml:space="preserve">Poskytovatele </w:t>
      </w:r>
      <w:r w:rsidR="0043505B" w:rsidRPr="00C30467">
        <w:rPr>
          <w:rFonts w:ascii="Arial" w:hAnsi="Arial" w:cs="Arial"/>
          <w:sz w:val="20"/>
          <w:szCs w:val="20"/>
        </w:rPr>
        <w:t xml:space="preserve">spojí s Objednatelem a poskytne požadovanou podporu ve lhůtě do 8 pracovních hodin. V případě, že nedojde k tel. spojení s pracovníkem Objednatele z důvodu jeho nepřítomnosti, pracovník podpory </w:t>
      </w:r>
      <w:r w:rsidR="00C30467" w:rsidRPr="00C30467">
        <w:rPr>
          <w:rFonts w:ascii="Arial" w:hAnsi="Arial" w:cs="Arial"/>
          <w:sz w:val="20"/>
          <w:szCs w:val="20"/>
        </w:rPr>
        <w:t xml:space="preserve">Poskytovatele </w:t>
      </w:r>
      <w:r w:rsidR="0043505B" w:rsidRPr="00C30467">
        <w:rPr>
          <w:rFonts w:ascii="Arial" w:hAnsi="Arial" w:cs="Arial"/>
          <w:sz w:val="20"/>
          <w:szCs w:val="20"/>
        </w:rPr>
        <w:t>bude kontaktovat žadatele o podporu emailem</w:t>
      </w:r>
      <w:r w:rsidR="00C30467">
        <w:rPr>
          <w:rFonts w:ascii="Arial" w:hAnsi="Arial" w:cs="Arial"/>
          <w:sz w:val="20"/>
          <w:szCs w:val="20"/>
        </w:rPr>
        <w:t>.</w:t>
      </w:r>
    </w:p>
    <w:p w14:paraId="43F7B4E6" w14:textId="7E1234DA" w:rsidR="00004A9F" w:rsidRPr="00C30467" w:rsidRDefault="00004A9F" w:rsidP="00506167">
      <w:pPr>
        <w:pStyle w:val="Odstavecseseznamem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0467">
        <w:rPr>
          <w:rFonts w:ascii="Arial" w:eastAsia="Times New Roman" w:hAnsi="Arial" w:cs="Arial"/>
          <w:sz w:val="20"/>
          <w:szCs w:val="20"/>
          <w:lang w:eastAsia="cs-CZ"/>
        </w:rPr>
        <w:t>Smluvní strany se zavazují komunikovat spolu v záležitostech týkajících se této smlouvy a jejího plnění prostřednictvím následujících kontaktních údajů a kontaktních osob:</w:t>
      </w:r>
    </w:p>
    <w:p w14:paraId="4CAB97C1" w14:textId="77777777" w:rsidR="00816D90" w:rsidRPr="00D1399F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1399F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0D3904" w:rsidRPr="00D1399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1F32CF" w:rsidRPr="00D1399F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Pr="00D1399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514B17" w:rsidRPr="00D139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12A08DB" w14:textId="0C6F8546" w:rsidR="00FC29CE" w:rsidRPr="00D1399F" w:rsidRDefault="00FC29CE" w:rsidP="00AD7587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pPr>
      <w:r w:rsidRPr="00D1399F">
        <w:rPr>
          <w:rFonts w:ascii="Arial" w:eastAsia="Times New Roman" w:hAnsi="Arial" w:cs="Arial"/>
          <w:sz w:val="20"/>
          <w:szCs w:val="20"/>
          <w:lang w:eastAsia="cs-CZ"/>
        </w:rPr>
        <w:t>Rusina Marian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tel. </w:t>
      </w:r>
      <w:r w:rsidRPr="00FC29CE">
        <w:rPr>
          <w:rFonts w:ascii="Arial" w:eastAsia="Times New Roman" w:hAnsi="Arial" w:cs="Arial"/>
          <w:sz w:val="20"/>
          <w:szCs w:val="20"/>
          <w:lang w:eastAsia="cs-CZ"/>
        </w:rPr>
        <w:t>+420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C29CE">
        <w:rPr>
          <w:rFonts w:ascii="Arial" w:eastAsia="Times New Roman" w:hAnsi="Arial" w:cs="Arial"/>
          <w:sz w:val="20"/>
          <w:szCs w:val="20"/>
          <w:lang w:eastAsia="cs-CZ"/>
        </w:rPr>
        <w:t>771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C29CE">
        <w:rPr>
          <w:rFonts w:ascii="Arial" w:eastAsia="Times New Roman" w:hAnsi="Arial" w:cs="Arial"/>
          <w:sz w:val="20"/>
          <w:szCs w:val="20"/>
          <w:lang w:eastAsia="cs-CZ"/>
        </w:rPr>
        <w:t>298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C29CE">
        <w:rPr>
          <w:rFonts w:ascii="Arial" w:eastAsia="Times New Roman" w:hAnsi="Arial" w:cs="Arial"/>
          <w:sz w:val="20"/>
          <w:szCs w:val="20"/>
          <w:lang w:eastAsia="cs-CZ"/>
        </w:rPr>
        <w:t>215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e-mail: rusina.m@vop.cz</w:t>
      </w:r>
    </w:p>
    <w:p w14:paraId="1F5D876B" w14:textId="725A66E3" w:rsidR="00AD7587" w:rsidRPr="00AD7587" w:rsidRDefault="00AD7587" w:rsidP="00AD7587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pPr>
      <w:r w:rsidRPr="00AD7587">
        <w:rPr>
          <w:rFonts w:ascii="Arial" w:eastAsia="Times New Roman" w:hAnsi="Arial" w:cs="Arial"/>
          <w:sz w:val="20"/>
          <w:szCs w:val="20"/>
          <w:lang w:eastAsia="cs-CZ"/>
        </w:rPr>
        <w:t>Janošík Jiří,</w:t>
      </w:r>
      <w:r w:rsidRPr="00AD7587">
        <w:rPr>
          <w:rFonts w:ascii="Arial" w:eastAsia="Times New Roman" w:hAnsi="Arial" w:cs="Arial"/>
          <w:sz w:val="20"/>
          <w:szCs w:val="20"/>
          <w:lang w:eastAsia="cs-CZ"/>
        </w:rPr>
        <w:tab/>
        <w:t>tel. +420 724 546 607,</w:t>
      </w:r>
      <w:r w:rsidRPr="00AD758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r w:rsidRPr="00D1399F">
        <w:t>janosik.j@vop.cz</w:t>
      </w:r>
    </w:p>
    <w:p w14:paraId="020C2E26" w14:textId="77777777" w:rsidR="00816D90" w:rsidRPr="00D1399F" w:rsidRDefault="00816D90" w:rsidP="00816D90">
      <w:pPr>
        <w:pStyle w:val="Odstavecseseznamem"/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A3CE3C" w14:textId="77777777" w:rsidR="008537FD" w:rsidRPr="00D1399F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pPr>
      <w:r w:rsidRPr="00D1399F">
        <w:rPr>
          <w:rFonts w:ascii="Arial" w:eastAsia="Times New Roman" w:hAnsi="Arial" w:cs="Arial"/>
          <w:sz w:val="20"/>
          <w:szCs w:val="20"/>
          <w:lang w:eastAsia="cs-CZ"/>
        </w:rPr>
        <w:t>za</w:t>
      </w:r>
      <w:r w:rsidR="001F32CF" w:rsidRPr="00D1399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 w:rsidRPr="00D1399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1F32CF" w:rsidRPr="00D1399F">
        <w:rPr>
          <w:rFonts w:ascii="Arial" w:eastAsia="Times New Roman" w:hAnsi="Arial" w:cs="Arial"/>
          <w:sz w:val="20"/>
          <w:szCs w:val="20"/>
          <w:lang w:eastAsia="cs-CZ"/>
        </w:rPr>
        <w:t>oskytovatele</w:t>
      </w:r>
      <w:r w:rsidRPr="00D1399F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</w:p>
    <w:p w14:paraId="313B36C1" w14:textId="16A4874D" w:rsidR="00AD7587" w:rsidRPr="00C30467" w:rsidRDefault="00AD7587" w:rsidP="00AD7587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tel. +42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0 ……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….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., 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e-mail: …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..</w:t>
      </w:r>
    </w:p>
    <w:p w14:paraId="77A8D6A5" w14:textId="5B759CC5" w:rsidR="00AD7587" w:rsidRPr="00D1399F" w:rsidRDefault="00AD7587" w:rsidP="00AD7587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tel. +42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0 ……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….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., 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ab/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e-mail: …</w:t>
      </w:r>
      <w:r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</w:t>
      </w:r>
      <w:r w:rsidRPr="00C3046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..</w:t>
      </w:r>
    </w:p>
    <w:p w14:paraId="52E82694" w14:textId="77777777" w:rsidR="001F32CF" w:rsidRPr="00D1399F" w:rsidRDefault="001F32CF" w:rsidP="001F12CF">
      <w:pPr>
        <w:pStyle w:val="Odstavecseseznamem"/>
        <w:spacing w:after="0" w:line="240" w:lineRule="auto"/>
        <w:ind w:left="993"/>
        <w:jc w:val="both"/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</w:pPr>
    </w:p>
    <w:p w14:paraId="44B0BDF7" w14:textId="178E8991" w:rsidR="00004A9F" w:rsidRPr="001F32CF" w:rsidRDefault="00004A9F" w:rsidP="00C30467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32CF">
        <w:rPr>
          <w:rFonts w:ascii="Arial" w:eastAsia="Times New Roman" w:hAnsi="Arial" w:cs="Arial"/>
          <w:sz w:val="20"/>
          <w:szCs w:val="20"/>
          <w:lang w:eastAsia="cs-CZ"/>
        </w:rPr>
        <w:t>Smluvní strany jsou oprávněny provést kdykoliv a jednostranně změny svých kontaktních osob. Takovéto změny budou vůči druhé straně účinné doručením písemného oznámení o provedení takové změny. Za den doručení písemného sdělení zaslaného e-mailem bude považován pracovní den následující po jeho odeslání, nebude-li prokázáno dřívější doručení.</w:t>
      </w:r>
    </w:p>
    <w:p w14:paraId="27D64E21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4E69BF7" w14:textId="57BBA0A4" w:rsidR="00D00DFD" w:rsidRPr="001F32CF" w:rsidRDefault="00811D6C" w:rsidP="00506167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1F32CF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126C9">
        <w:rPr>
          <w:rFonts w:ascii="Arial" w:hAnsi="Arial" w:cs="Arial"/>
          <w:b/>
          <w:bCs/>
          <w:sz w:val="20"/>
          <w:szCs w:val="20"/>
        </w:rPr>
        <w:t>VII</w:t>
      </w:r>
    </w:p>
    <w:p w14:paraId="1382187E" w14:textId="226A766A" w:rsidR="001F32CF" w:rsidRDefault="00811D6C" w:rsidP="00506167">
      <w:pPr>
        <w:pStyle w:val="Odstavecseseznamem"/>
        <w:keepNext/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  <w:r w:rsidRPr="001F32CF">
        <w:rPr>
          <w:rFonts w:ascii="Arial" w:hAnsi="Arial" w:cs="Arial"/>
          <w:b/>
          <w:bCs/>
          <w:sz w:val="20"/>
          <w:szCs w:val="20"/>
        </w:rPr>
        <w:t>Odpovědnost za škodu</w:t>
      </w:r>
      <w:r w:rsidR="001F32CF">
        <w:rPr>
          <w:rFonts w:ascii="Arial" w:hAnsi="Arial" w:cs="Arial"/>
          <w:b/>
          <w:bCs/>
          <w:sz w:val="20"/>
          <w:szCs w:val="20"/>
        </w:rPr>
        <w:t>, s</w:t>
      </w:r>
      <w:r w:rsidR="001F32CF" w:rsidRPr="001F32CF">
        <w:rPr>
          <w:rFonts w:ascii="Arial" w:hAnsi="Arial" w:cs="Arial"/>
          <w:b/>
          <w:bCs/>
          <w:sz w:val="20"/>
          <w:szCs w:val="20"/>
        </w:rPr>
        <w:t>mluvní pokuty a úrok z prodlení</w:t>
      </w:r>
    </w:p>
    <w:p w14:paraId="27F824B8" w14:textId="47BFDD70" w:rsidR="00D00DFD" w:rsidRDefault="00811D6C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06167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811D6C">
        <w:rPr>
          <w:rFonts w:ascii="Arial" w:hAnsi="Arial" w:cs="Arial"/>
          <w:sz w:val="20"/>
          <w:szCs w:val="20"/>
        </w:rPr>
        <w:t xml:space="preserve"> odpovídá za všechny škody, které vzniknou jeho činností v důsledku poskytování služby </w:t>
      </w:r>
      <w:r w:rsidR="000D3904">
        <w:rPr>
          <w:rFonts w:ascii="Arial" w:hAnsi="Arial" w:cs="Arial"/>
          <w:sz w:val="20"/>
          <w:szCs w:val="20"/>
        </w:rPr>
        <w:t>O</w:t>
      </w:r>
      <w:r w:rsidRPr="00811D6C">
        <w:rPr>
          <w:rFonts w:ascii="Arial" w:hAnsi="Arial" w:cs="Arial"/>
          <w:sz w:val="20"/>
          <w:szCs w:val="20"/>
        </w:rPr>
        <w:t xml:space="preserve">bjednateli, případně třetím osobám, a je povinen vzniklé škody nahradit nebo odstranit na své náklady. </w:t>
      </w:r>
    </w:p>
    <w:p w14:paraId="48758006" w14:textId="77777777" w:rsidR="001F32CF" w:rsidRDefault="00811D6C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06167">
        <w:rPr>
          <w:rFonts w:ascii="Arial" w:eastAsia="Times New Roman" w:hAnsi="Arial" w:cs="Arial"/>
          <w:sz w:val="20"/>
          <w:szCs w:val="20"/>
          <w:lang w:eastAsia="cs-CZ"/>
        </w:rPr>
        <w:t>Smluvní</w:t>
      </w:r>
      <w:r w:rsidRPr="00811D6C">
        <w:rPr>
          <w:rFonts w:ascii="Arial" w:hAnsi="Arial" w:cs="Arial"/>
          <w:sz w:val="20"/>
          <w:szCs w:val="20"/>
        </w:rPr>
        <w:t xml:space="preserve"> strany se dohodly, že v případě náhrady škody se bude hradit pouze skutečná, prokazatelně vzniklá škoda. </w:t>
      </w:r>
    </w:p>
    <w:p w14:paraId="5AB54C30" w14:textId="294249B1" w:rsidR="001F32CF" w:rsidRPr="00F62638" w:rsidRDefault="00811D6C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62638">
        <w:rPr>
          <w:rFonts w:ascii="Arial" w:hAnsi="Arial" w:cs="Arial"/>
          <w:sz w:val="20"/>
          <w:szCs w:val="20"/>
        </w:rPr>
        <w:t xml:space="preserve">V případě prodlení </w:t>
      </w:r>
      <w:r w:rsidR="000D3904" w:rsidRPr="00F62638">
        <w:rPr>
          <w:rFonts w:ascii="Arial" w:hAnsi="Arial" w:cs="Arial"/>
          <w:sz w:val="20"/>
          <w:szCs w:val="20"/>
        </w:rPr>
        <w:t>P</w:t>
      </w:r>
      <w:r w:rsidRPr="00F62638">
        <w:rPr>
          <w:rFonts w:ascii="Arial" w:hAnsi="Arial" w:cs="Arial"/>
          <w:sz w:val="20"/>
          <w:szCs w:val="20"/>
        </w:rPr>
        <w:t>oskytovatele s provedením služby v dohodnutém termínu</w:t>
      </w:r>
      <w:r w:rsidR="001F32CF" w:rsidRPr="00F62638">
        <w:rPr>
          <w:rFonts w:ascii="Arial" w:hAnsi="Arial" w:cs="Arial"/>
          <w:sz w:val="20"/>
          <w:szCs w:val="20"/>
        </w:rPr>
        <w:t xml:space="preserve">, </w:t>
      </w:r>
      <w:r w:rsidRPr="00F62638">
        <w:rPr>
          <w:rFonts w:ascii="Arial" w:hAnsi="Arial" w:cs="Arial"/>
          <w:sz w:val="20"/>
          <w:szCs w:val="20"/>
        </w:rPr>
        <w:t>je povinen zaplatit smluvní pokutu ve výši 1.</w:t>
      </w:r>
      <w:r w:rsidR="001F32CF" w:rsidRPr="00F62638">
        <w:rPr>
          <w:rFonts w:ascii="Arial" w:hAnsi="Arial" w:cs="Arial"/>
          <w:sz w:val="20"/>
          <w:szCs w:val="20"/>
        </w:rPr>
        <w:t>0</w:t>
      </w:r>
      <w:r w:rsidRPr="00F62638">
        <w:rPr>
          <w:rFonts w:ascii="Arial" w:hAnsi="Arial" w:cs="Arial"/>
          <w:sz w:val="20"/>
          <w:szCs w:val="20"/>
        </w:rPr>
        <w:t>00,-</w:t>
      </w:r>
      <w:r w:rsidR="00894290" w:rsidRPr="00F62638">
        <w:rPr>
          <w:rFonts w:ascii="Arial" w:hAnsi="Arial" w:cs="Arial"/>
          <w:sz w:val="20"/>
          <w:szCs w:val="20"/>
        </w:rPr>
        <w:t xml:space="preserve"> </w:t>
      </w:r>
      <w:r w:rsidRPr="00F62638">
        <w:rPr>
          <w:rFonts w:ascii="Arial" w:hAnsi="Arial" w:cs="Arial"/>
          <w:sz w:val="20"/>
          <w:szCs w:val="20"/>
        </w:rPr>
        <w:t xml:space="preserve">Kč, za </w:t>
      </w:r>
      <w:r w:rsidR="002C794D" w:rsidRPr="00F62638">
        <w:rPr>
          <w:rFonts w:ascii="Arial" w:hAnsi="Arial" w:cs="Arial"/>
          <w:sz w:val="20"/>
          <w:szCs w:val="20"/>
        </w:rPr>
        <w:t>každý,</w:t>
      </w:r>
      <w:r w:rsidRPr="00F62638">
        <w:rPr>
          <w:rFonts w:ascii="Arial" w:hAnsi="Arial" w:cs="Arial"/>
          <w:sz w:val="20"/>
          <w:szCs w:val="20"/>
        </w:rPr>
        <w:t xml:space="preserve"> byť i započatý den prodlení. </w:t>
      </w:r>
    </w:p>
    <w:p w14:paraId="0B018266" w14:textId="2FFA2D18" w:rsidR="00DB333A" w:rsidRPr="001F12CF" w:rsidRDefault="00DB333A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6167">
        <w:rPr>
          <w:rFonts w:ascii="Arial" w:hAnsi="Arial" w:cs="Arial"/>
          <w:sz w:val="20"/>
          <w:szCs w:val="20"/>
        </w:rPr>
        <w:t>Poskytovatel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 xml:space="preserve"> se zavazuje nepostoupit jakékoli své pohledávky za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 xml:space="preserve">bjednatelem vyplývající z této smlouvy. V případě porušení tohoto svého závazku je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 xml:space="preserve">oskytovatel povinen zaplatit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>bjednateli smluvní pokutu ve výši 25 % z</w:t>
      </w:r>
      <w:r w:rsidR="0044474A">
        <w:rPr>
          <w:rFonts w:ascii="Arial" w:eastAsia="Times New Roman" w:hAnsi="Arial" w:cs="Arial"/>
          <w:sz w:val="20"/>
          <w:szCs w:val="20"/>
          <w:lang w:eastAsia="cs-CZ"/>
        </w:rPr>
        <w:t xml:space="preserve"> jmenovité hodnoty </w:t>
      </w:r>
      <w:r w:rsidRPr="001F12CF">
        <w:rPr>
          <w:rFonts w:ascii="Arial" w:eastAsia="Times New Roman" w:hAnsi="Arial" w:cs="Arial"/>
          <w:sz w:val="20"/>
          <w:szCs w:val="20"/>
          <w:lang w:eastAsia="cs-CZ"/>
        </w:rPr>
        <w:t>postoupené pohledávky.</w:t>
      </w:r>
    </w:p>
    <w:p w14:paraId="59C5FD9F" w14:textId="5FFF7B4F" w:rsidR="00DB333A" w:rsidRPr="00DB333A" w:rsidRDefault="00DB333A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B333A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se zavazuje nezapočíst jednostranně jakékoli své pohledávky za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bjednatelem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proti pohledávkám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bjednatele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oskytovatelem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. V případě porušení tohoto svého závazku je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povinen zaplatit </w:t>
      </w:r>
      <w:r w:rsidR="000D3904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smluvní pokutu ve výši 25 % částky, která byla započtena.</w:t>
      </w:r>
    </w:p>
    <w:p w14:paraId="4D53F272" w14:textId="6285A170" w:rsidR="00F126C9" w:rsidRDefault="001F32CF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11D6C" w:rsidRPr="001F32CF">
        <w:rPr>
          <w:rFonts w:ascii="Arial" w:hAnsi="Arial" w:cs="Arial"/>
          <w:sz w:val="20"/>
          <w:szCs w:val="20"/>
        </w:rPr>
        <w:t xml:space="preserve"> případě prodlení </w:t>
      </w:r>
      <w:r w:rsidR="000D3904">
        <w:rPr>
          <w:rFonts w:ascii="Arial" w:hAnsi="Arial" w:cs="Arial"/>
          <w:sz w:val="20"/>
          <w:szCs w:val="20"/>
        </w:rPr>
        <w:t>O</w:t>
      </w:r>
      <w:r w:rsidR="00811D6C" w:rsidRPr="001F32CF">
        <w:rPr>
          <w:rFonts w:ascii="Arial" w:hAnsi="Arial" w:cs="Arial"/>
          <w:sz w:val="20"/>
          <w:szCs w:val="20"/>
        </w:rPr>
        <w:t xml:space="preserve">bjednatele s úhradou splatné faktury – daňového dokladu je </w:t>
      </w:r>
      <w:r w:rsidR="000D3904">
        <w:rPr>
          <w:rFonts w:ascii="Arial" w:hAnsi="Arial" w:cs="Arial"/>
          <w:sz w:val="20"/>
          <w:szCs w:val="20"/>
        </w:rPr>
        <w:t>P</w:t>
      </w:r>
      <w:r w:rsidR="00811D6C" w:rsidRPr="001F32CF">
        <w:rPr>
          <w:rFonts w:ascii="Arial" w:hAnsi="Arial" w:cs="Arial"/>
          <w:sz w:val="20"/>
          <w:szCs w:val="20"/>
        </w:rPr>
        <w:t xml:space="preserve">oskytovatel oprávněn požadovat úrok z prodlení podle nařízení vlády č. 351/2013 Sb., ve znění pozdějších předpisů. </w:t>
      </w:r>
    </w:p>
    <w:p w14:paraId="50E7350D" w14:textId="77777777" w:rsidR="00F126C9" w:rsidRDefault="00811D6C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Smluvní pokuty (respektive úrok z prodlení) sjednané touto smlouvou uhradí povinná strana straně oprávněné na základě faktury vystavené oprávněnou stranou. Splatnost si smluvní strany sjednávají do 30 dnů po jejím doručení povinné straně. Právo uplatňovat a vymáhat smluvní pokuty (respektive úrok z prodlení) vzniká prvním dnem následujícím po marném uplynutí lhůty. </w:t>
      </w:r>
    </w:p>
    <w:p w14:paraId="36069DEA" w14:textId="3B8F2A04" w:rsidR="00D00DFD" w:rsidRPr="00F126C9" w:rsidRDefault="00811D6C" w:rsidP="00506167">
      <w:pPr>
        <w:pStyle w:val="Odstavecseseznamem"/>
        <w:numPr>
          <w:ilvl w:val="0"/>
          <w:numId w:val="33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Smluvní pokuty a úrok z prodlení hradí povinná strana bez ohledu na to, zda a v jaké výši vznikla druhé smluvní straně škoda. Škoda a její náhrada je vymahatelná samostatně vedle smluvní pokuty. Smluvní strany výslovně vylučují použití ustanovení § 2050 </w:t>
      </w:r>
      <w:r w:rsidR="00E63DE2">
        <w:rPr>
          <w:rFonts w:ascii="Arial" w:hAnsi="Arial" w:cs="Arial"/>
          <w:sz w:val="20"/>
          <w:szCs w:val="20"/>
        </w:rPr>
        <w:t>občanského zákoníku</w:t>
      </w:r>
      <w:r w:rsidRPr="00F126C9">
        <w:rPr>
          <w:rFonts w:ascii="Arial" w:hAnsi="Arial" w:cs="Arial"/>
          <w:sz w:val="20"/>
          <w:szCs w:val="20"/>
        </w:rPr>
        <w:t xml:space="preserve">. </w:t>
      </w:r>
    </w:p>
    <w:p w14:paraId="315F82C7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0BBBE70" w14:textId="501C8F08" w:rsidR="00D00DFD" w:rsidRPr="00F126C9" w:rsidRDefault="00811D6C" w:rsidP="00506167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F126C9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126C9">
        <w:rPr>
          <w:rFonts w:ascii="Arial" w:hAnsi="Arial" w:cs="Arial"/>
          <w:b/>
          <w:bCs/>
          <w:sz w:val="20"/>
          <w:szCs w:val="20"/>
        </w:rPr>
        <w:t>VIII</w:t>
      </w:r>
    </w:p>
    <w:p w14:paraId="55413E0B" w14:textId="44FEE5B8" w:rsidR="00D00DFD" w:rsidRPr="00F126C9" w:rsidRDefault="00811D6C" w:rsidP="00506167">
      <w:pPr>
        <w:pStyle w:val="Odstavecseseznamem"/>
        <w:keepNext/>
        <w:ind w:left="284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126C9">
        <w:rPr>
          <w:rFonts w:ascii="Arial" w:hAnsi="Arial" w:cs="Arial"/>
          <w:b/>
          <w:bCs/>
          <w:sz w:val="20"/>
          <w:szCs w:val="20"/>
        </w:rPr>
        <w:t>Zánik závazků</w:t>
      </w:r>
    </w:p>
    <w:p w14:paraId="021FEE0A" w14:textId="5670172F" w:rsidR="00D00DFD" w:rsidRDefault="00811D6C" w:rsidP="00506167">
      <w:pPr>
        <w:pStyle w:val="Odstavecseseznamem"/>
        <w:numPr>
          <w:ilvl w:val="0"/>
          <w:numId w:val="34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dohodly, že smluvní vztah zaniká: </w:t>
      </w:r>
    </w:p>
    <w:p w14:paraId="57B0AA15" w14:textId="181B456B" w:rsidR="00D00DFD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splněním závazků řádně a včas; </w:t>
      </w:r>
    </w:p>
    <w:p w14:paraId="363C3E5F" w14:textId="2362ABDC" w:rsid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dohodou smluvních stran; </w:t>
      </w:r>
    </w:p>
    <w:p w14:paraId="7BBD6F54" w14:textId="3119DB98" w:rsidR="00F126C9" w:rsidRDefault="00F126C9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výpovědí </w:t>
      </w:r>
      <w:r w:rsidR="000D390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s výpovědní dobou </w:t>
      </w:r>
      <w:r w:rsidR="006406DF">
        <w:rPr>
          <w:rFonts w:ascii="Arial" w:hAnsi="Arial" w:cs="Arial"/>
          <w:sz w:val="20"/>
          <w:szCs w:val="20"/>
        </w:rPr>
        <w:t xml:space="preserve">tři </w:t>
      </w:r>
      <w:r>
        <w:rPr>
          <w:rFonts w:ascii="Arial" w:hAnsi="Arial" w:cs="Arial"/>
          <w:sz w:val="20"/>
          <w:szCs w:val="20"/>
        </w:rPr>
        <w:t>(</w:t>
      </w:r>
      <w:r w:rsidR="006406D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 měsíc</w:t>
      </w:r>
      <w:r w:rsidR="006406D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která začne plynout prvním dnem kalendářního měsíce následujícího po doručení výpovědi </w:t>
      </w:r>
      <w:r w:rsidR="000D390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oskytovateli; </w:t>
      </w:r>
    </w:p>
    <w:p w14:paraId="21505F3F" w14:textId="77777777" w:rsid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písemným odstoupením od této smlouvy pro její podstatné porušení některou ze smluvních stran; </w:t>
      </w:r>
    </w:p>
    <w:p w14:paraId="68F0BDA2" w14:textId="56F849C7" w:rsidR="00D00DFD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odstoupením </w:t>
      </w:r>
      <w:r w:rsidR="000D3904">
        <w:rPr>
          <w:rFonts w:ascii="Arial" w:hAnsi="Arial" w:cs="Arial"/>
          <w:sz w:val="20"/>
          <w:szCs w:val="20"/>
        </w:rPr>
        <w:t>O</w:t>
      </w:r>
      <w:r w:rsidRPr="00F126C9">
        <w:rPr>
          <w:rFonts w:ascii="Arial" w:hAnsi="Arial" w:cs="Arial"/>
          <w:sz w:val="20"/>
          <w:szCs w:val="20"/>
        </w:rPr>
        <w:t xml:space="preserve">bjednatele od smlouvy v případě, že bude vůči majetku </w:t>
      </w:r>
      <w:r w:rsidR="000D3904">
        <w:rPr>
          <w:rFonts w:ascii="Arial" w:hAnsi="Arial" w:cs="Arial"/>
          <w:sz w:val="20"/>
          <w:szCs w:val="20"/>
        </w:rPr>
        <w:t>P</w:t>
      </w:r>
      <w:r w:rsidRPr="00F126C9">
        <w:rPr>
          <w:rFonts w:ascii="Arial" w:hAnsi="Arial" w:cs="Arial"/>
          <w:sz w:val="20"/>
          <w:szCs w:val="20"/>
        </w:rPr>
        <w:t xml:space="preserve">oskytovatele vyhlášeno insolvenční řízení, v němž bude vydáno rozhodnutí o úpadku nebo byl-li vůči </w:t>
      </w:r>
      <w:r w:rsidR="000D3904">
        <w:rPr>
          <w:rFonts w:ascii="Arial" w:hAnsi="Arial" w:cs="Arial"/>
          <w:sz w:val="20"/>
          <w:szCs w:val="20"/>
        </w:rPr>
        <w:t>P</w:t>
      </w:r>
      <w:r w:rsidRPr="00F126C9">
        <w:rPr>
          <w:rFonts w:ascii="Arial" w:hAnsi="Arial" w:cs="Arial"/>
          <w:sz w:val="20"/>
          <w:szCs w:val="20"/>
        </w:rPr>
        <w:t xml:space="preserve">oskytovateli insolvenční návrh zamítnut pro nedostatek majetku k úhradě nákladů insolvenčního řízení. </w:t>
      </w:r>
    </w:p>
    <w:p w14:paraId="216A2C3B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A2BC9BB" w14:textId="4183412B" w:rsidR="00D00DFD" w:rsidRPr="00DB333A" w:rsidRDefault="00811D6C" w:rsidP="00506167">
      <w:pPr>
        <w:pStyle w:val="Odstavecseseznamem"/>
        <w:keepNext/>
        <w:spacing w:before="240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DB333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B333A" w:rsidRPr="00DB333A">
        <w:rPr>
          <w:rFonts w:ascii="Arial" w:hAnsi="Arial" w:cs="Arial"/>
          <w:b/>
          <w:bCs/>
          <w:sz w:val="20"/>
          <w:szCs w:val="20"/>
        </w:rPr>
        <w:t>IX</w:t>
      </w:r>
    </w:p>
    <w:p w14:paraId="5AAAE4C0" w14:textId="6C2D2B61" w:rsidR="00D00DFD" w:rsidRDefault="00935320" w:rsidP="00506167">
      <w:pPr>
        <w:pStyle w:val="Odstavecseseznamem"/>
        <w:keepNext/>
        <w:ind w:left="284"/>
        <w:contextualSpacing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14:paraId="00EB12EB" w14:textId="1990B7FE" w:rsidR="00935320" w:rsidRDefault="00DB333A" w:rsidP="00506167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 w:rsidRPr="00506167">
        <w:rPr>
          <w:rFonts w:ascii="Arial" w:hAnsi="Arial" w:cs="Arial"/>
          <w:sz w:val="20"/>
          <w:szCs w:val="20"/>
        </w:rPr>
        <w:t>zavazuje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nesdělit, neposkytnout a nezpřístupnit informace týkající se této smlouvy třetím osobám, s výjimkou případů,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(a)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je to nezbytné ke splnění jeho povinností z této smlouvy,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(b)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taková povinnost vyplyne z obecně závazných právních předpisů anebo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(c)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takové poskytnutí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předem písemně schválí. V případě porušení této povinnosti bude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povinen zaplatit </w:t>
      </w:r>
      <w:r w:rsidR="00A84606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bjednateli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smluvní pokutu ve výši 10.000</w:t>
      </w:r>
      <w:r w:rsidR="00894290">
        <w:rPr>
          <w:rFonts w:ascii="Arial" w:eastAsia="Times New Roman" w:hAnsi="Arial" w:cs="Arial"/>
          <w:sz w:val="20"/>
          <w:szCs w:val="20"/>
          <w:lang w:eastAsia="cs-CZ"/>
        </w:rPr>
        <w:t>,-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Kč za každé jednotlivé porušení. Výše uvedený závazek ochrany informací se nevztahuje na informace, které jsou nebo se stanou všeobecně známými bez porušení zákonné či smluvní povinnosti smluvních stran.  </w:t>
      </w:r>
    </w:p>
    <w:p w14:paraId="76FAB639" w14:textId="39FED982" w:rsidR="00D00DFD" w:rsidRPr="00935320" w:rsidRDefault="00811D6C" w:rsidP="00506167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hAnsi="Arial" w:cs="Arial"/>
          <w:sz w:val="20"/>
          <w:szCs w:val="20"/>
        </w:rPr>
        <w:lastRenderedPageBreak/>
        <w:t xml:space="preserve">Smluvní strany se dohodly, že vztahy v této smlouvě neupravené se řídí </w:t>
      </w:r>
      <w:r w:rsidR="00935320" w:rsidRPr="00935320">
        <w:rPr>
          <w:rFonts w:ascii="Arial" w:hAnsi="Arial" w:cs="Arial"/>
          <w:sz w:val="20"/>
          <w:szCs w:val="20"/>
        </w:rPr>
        <w:t>občanským zákoníkem</w:t>
      </w:r>
      <w:r w:rsidRPr="00935320">
        <w:rPr>
          <w:rFonts w:ascii="Arial" w:hAnsi="Arial" w:cs="Arial"/>
          <w:sz w:val="20"/>
          <w:szCs w:val="20"/>
        </w:rPr>
        <w:t xml:space="preserve">. </w:t>
      </w:r>
    </w:p>
    <w:p w14:paraId="2C7F8C9B" w14:textId="79D8A26E" w:rsidR="00FB482A" w:rsidRPr="00D1399F" w:rsidRDefault="00935320" w:rsidP="00D1399F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482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Pr="00FB482A">
        <w:rPr>
          <w:rFonts w:ascii="Arial" w:hAnsi="Arial" w:cs="Arial"/>
          <w:sz w:val="20"/>
          <w:szCs w:val="20"/>
        </w:rPr>
        <w:t>smlouva</w:t>
      </w:r>
      <w:r w:rsidRPr="00FB482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je uzavřena v elektronické podobě a </w:t>
      </w:r>
      <w:r w:rsidR="00FB482A" w:rsidRPr="00FB482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nabude účinnosti dnem jejího zveřejnění v registru smluv v souladu se zákonem č. 340/2015 Sb., zákon o registru smluv, ve znění pozdějších předpisů. Zveřejnění v registru smluv provede Objednavatel bez zbytečného odkladu po uzavření této smlouvy.</w:t>
      </w:r>
    </w:p>
    <w:p w14:paraId="55CC69E8" w14:textId="5021DD0E" w:rsidR="00935320" w:rsidRPr="00935320" w:rsidRDefault="00935320" w:rsidP="00506167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Pr="00506167">
        <w:rPr>
          <w:rFonts w:ascii="Arial" w:hAnsi="Arial" w:cs="Arial"/>
          <w:sz w:val="20"/>
          <w:szCs w:val="20"/>
        </w:rPr>
        <w:t>smlouva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může být měněna pouze písemnými dodatky uzavřenými v elektronické podobě, pro jejichž uzavření platí odst.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tohoto článku </w:t>
      </w:r>
      <w:r w:rsidR="008923C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obdobně a článku III. této smlouvy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jinou formou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39BB5329" w14:textId="77777777" w:rsidR="00935320" w:rsidRDefault="00935320" w:rsidP="00506167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>Tato smlouva nahrazuje veškerá předchozí ujednání smluvních stran týkající se předmětu této smlouvy.</w:t>
      </w:r>
    </w:p>
    <w:p w14:paraId="61AAA8AF" w14:textId="55C3204F" w:rsidR="00D00DFD" w:rsidRPr="00935320" w:rsidRDefault="00811D6C" w:rsidP="00506167">
      <w:pPr>
        <w:pStyle w:val="Odstavecseseznamem"/>
        <w:numPr>
          <w:ilvl w:val="0"/>
          <w:numId w:val="36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hAnsi="Arial" w:cs="Arial"/>
          <w:sz w:val="20"/>
          <w:szCs w:val="20"/>
        </w:rPr>
        <w:t xml:space="preserve">Smluvní </w:t>
      </w:r>
      <w:r w:rsidRPr="00506167"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935320">
        <w:rPr>
          <w:rFonts w:ascii="Arial" w:hAnsi="Arial" w:cs="Arial"/>
          <w:sz w:val="20"/>
          <w:szCs w:val="20"/>
        </w:rPr>
        <w:t xml:space="preserve"> prohlašují, že si tuto smlouvu před podpisem přečetly a stvrzují, že byla uzavřena po vzájemné shodě na jejím obsahu, podle jejich pravé svobodné vůle, určitě, vážně a srozumitelně, nikoliv v tísni za nápadně nevýhodných podmínek. </w:t>
      </w:r>
    </w:p>
    <w:p w14:paraId="4BA1F21C" w14:textId="77777777" w:rsidR="00D00DFD" w:rsidRPr="00935320" w:rsidRDefault="00D00DFD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75E3CA7" w14:textId="06378499" w:rsidR="00D00DFD" w:rsidRPr="00935320" w:rsidRDefault="00811D6C" w:rsidP="001914B4">
      <w:pPr>
        <w:keepNext/>
        <w:jc w:val="both"/>
        <w:rPr>
          <w:rFonts w:ascii="Arial" w:hAnsi="Arial" w:cs="Arial"/>
          <w:sz w:val="20"/>
          <w:szCs w:val="20"/>
        </w:rPr>
      </w:pPr>
      <w:r w:rsidRPr="00935320">
        <w:rPr>
          <w:rFonts w:ascii="Arial" w:hAnsi="Arial" w:cs="Arial"/>
          <w:sz w:val="20"/>
          <w:szCs w:val="20"/>
        </w:rPr>
        <w:t xml:space="preserve">Nedílnou součástí této smlouvy jsou přílohy: </w:t>
      </w:r>
    </w:p>
    <w:p w14:paraId="14E18CB3" w14:textId="058722F8" w:rsidR="00935320" w:rsidRDefault="00935320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 xml:space="preserve">Příloha č. 1 – </w:t>
      </w:r>
      <w:r w:rsidR="00C30467">
        <w:rPr>
          <w:rFonts w:ascii="Arial" w:eastAsia="Times New Roman" w:hAnsi="Arial" w:cs="Arial"/>
          <w:sz w:val="20"/>
          <w:szCs w:val="20"/>
          <w:lang w:eastAsia="cs-CZ"/>
        </w:rPr>
        <w:t>Specifikace služeb</w:t>
      </w:r>
    </w:p>
    <w:p w14:paraId="5A5903B2" w14:textId="140AC04B" w:rsidR="001914B4" w:rsidRPr="00935320" w:rsidRDefault="001914B4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935320">
        <w:rPr>
          <w:rFonts w:ascii="Arial" w:eastAsia="Times New Roman" w:hAnsi="Arial" w:cs="Arial"/>
          <w:sz w:val="20"/>
          <w:szCs w:val="20"/>
          <w:lang w:eastAsia="cs-CZ"/>
        </w:rPr>
        <w:t xml:space="preserve"> –</w:t>
      </w:r>
      <w:r w:rsidR="008C766E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>
        <w:rPr>
          <w:rFonts w:ascii="Arial" w:eastAsia="Times New Roman" w:hAnsi="Arial" w:cs="Arial"/>
          <w:sz w:val="20"/>
          <w:szCs w:val="20"/>
          <w:lang w:eastAsia="cs-CZ"/>
        </w:rPr>
        <w:t>alkulace</w:t>
      </w:r>
      <w:r w:rsidR="008C766E">
        <w:rPr>
          <w:rFonts w:ascii="Arial" w:eastAsia="Times New Roman" w:hAnsi="Arial" w:cs="Arial"/>
          <w:sz w:val="20"/>
          <w:szCs w:val="20"/>
          <w:lang w:eastAsia="cs-CZ"/>
        </w:rPr>
        <w:t xml:space="preserve"> ceny</w:t>
      </w:r>
    </w:p>
    <w:p w14:paraId="429797EB" w14:textId="56E36199" w:rsidR="00D00DFD" w:rsidRDefault="001327B1" w:rsidP="001327B1">
      <w:pPr>
        <w:pStyle w:val="Odstavecseseznamem"/>
        <w:ind w:left="284" w:firstLine="424"/>
        <w:rPr>
          <w:rFonts w:ascii="Arial" w:hAnsi="Arial" w:cs="Arial"/>
          <w:sz w:val="20"/>
          <w:szCs w:val="20"/>
        </w:rPr>
      </w:pPr>
      <w:r w:rsidRPr="001327B1">
        <w:rPr>
          <w:rFonts w:ascii="Arial" w:hAnsi="Arial" w:cs="Arial"/>
          <w:sz w:val="20"/>
          <w:szCs w:val="20"/>
        </w:rPr>
        <w:t>P</w:t>
      </w:r>
      <w:r w:rsidRPr="001327B1">
        <w:rPr>
          <w:rFonts w:ascii="Arial" w:hAnsi="Arial" w:cs="Arial" w:hint="eastAsia"/>
          <w:sz w:val="20"/>
          <w:szCs w:val="20"/>
        </w:rPr>
        <w:t>ří</w:t>
      </w:r>
      <w:r w:rsidRPr="001327B1">
        <w:rPr>
          <w:rFonts w:ascii="Arial" w:hAnsi="Arial" w:cs="Arial"/>
          <w:sz w:val="20"/>
          <w:szCs w:val="20"/>
        </w:rPr>
        <w:t xml:space="preserve">loha </w:t>
      </w:r>
      <w:r w:rsidRPr="001327B1">
        <w:rPr>
          <w:rFonts w:ascii="Arial" w:hAnsi="Arial" w:cs="Arial" w:hint="eastAsia"/>
          <w:sz w:val="20"/>
          <w:szCs w:val="20"/>
        </w:rPr>
        <w:t>č</w:t>
      </w:r>
      <w:r w:rsidRPr="001327B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3</w:t>
      </w:r>
      <w:r w:rsidR="00374629" w:rsidRPr="00935320">
        <w:rPr>
          <w:rFonts w:ascii="Arial" w:eastAsia="Times New Roman" w:hAnsi="Arial" w:cs="Arial"/>
          <w:sz w:val="20"/>
          <w:szCs w:val="20"/>
          <w:lang w:eastAsia="cs-CZ"/>
        </w:rPr>
        <w:t xml:space="preserve"> – </w:t>
      </w:r>
      <w:r w:rsidR="00124B83">
        <w:rPr>
          <w:rFonts w:ascii="Arial" w:hAnsi="Arial" w:cs="Arial"/>
          <w:sz w:val="20"/>
          <w:szCs w:val="20"/>
        </w:rPr>
        <w:t>Dohoda o utajení</w:t>
      </w:r>
      <w:r w:rsidRPr="001327B1">
        <w:rPr>
          <w:rFonts w:ascii="Arial" w:hAnsi="Arial" w:cs="Arial"/>
          <w:sz w:val="20"/>
          <w:szCs w:val="20"/>
        </w:rPr>
        <w:t xml:space="preserve"> d</w:t>
      </w:r>
      <w:r w:rsidRPr="001327B1">
        <w:rPr>
          <w:rFonts w:ascii="Arial" w:hAnsi="Arial" w:cs="Arial" w:hint="eastAsia"/>
          <w:sz w:val="20"/>
          <w:szCs w:val="20"/>
        </w:rPr>
        <w:t>ů</w:t>
      </w:r>
      <w:r w:rsidRPr="001327B1">
        <w:rPr>
          <w:rFonts w:ascii="Arial" w:hAnsi="Arial" w:cs="Arial"/>
          <w:sz w:val="20"/>
          <w:szCs w:val="20"/>
        </w:rPr>
        <w:t>v</w:t>
      </w:r>
      <w:r w:rsidRPr="001327B1">
        <w:rPr>
          <w:rFonts w:ascii="Arial" w:hAnsi="Arial" w:cs="Arial" w:hint="eastAsia"/>
          <w:sz w:val="20"/>
          <w:szCs w:val="20"/>
        </w:rPr>
        <w:t>ě</w:t>
      </w:r>
      <w:r w:rsidRPr="001327B1">
        <w:rPr>
          <w:rFonts w:ascii="Arial" w:hAnsi="Arial" w:cs="Arial"/>
          <w:sz w:val="20"/>
          <w:szCs w:val="20"/>
        </w:rPr>
        <w:t>rn</w:t>
      </w:r>
      <w:r w:rsidRPr="001327B1">
        <w:rPr>
          <w:rFonts w:ascii="Arial" w:hAnsi="Arial" w:cs="Arial" w:hint="eastAsia"/>
          <w:sz w:val="20"/>
          <w:szCs w:val="20"/>
        </w:rPr>
        <w:t>ý</w:t>
      </w:r>
      <w:r w:rsidRPr="001327B1">
        <w:rPr>
          <w:rFonts w:ascii="Arial" w:hAnsi="Arial" w:cs="Arial"/>
          <w:sz w:val="20"/>
          <w:szCs w:val="20"/>
        </w:rPr>
        <w:t>ch informac</w:t>
      </w:r>
      <w:r w:rsidRPr="001327B1">
        <w:rPr>
          <w:rFonts w:ascii="Arial" w:hAnsi="Arial" w:cs="Arial" w:hint="eastAsia"/>
          <w:sz w:val="20"/>
          <w:szCs w:val="20"/>
        </w:rPr>
        <w:t>í</w:t>
      </w:r>
    </w:p>
    <w:p w14:paraId="174AE8CF" w14:textId="05B59B71" w:rsidR="00935320" w:rsidRPr="005B66AA" w:rsidRDefault="001F12CF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A846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bjednatele</w:t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 w:rsidR="00A8460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</w:t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oskytovatele</w:t>
      </w:r>
      <w:r w:rsidR="00935320"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</w:p>
    <w:p w14:paraId="2FD21CB3" w14:textId="77777777" w:rsidR="00935320" w:rsidRPr="005B66AA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AA3CE27" w14:textId="77777777" w:rsidR="00935320" w:rsidRPr="005B66AA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92880D0" w14:textId="77777777" w:rsidR="00935320" w:rsidRPr="00A264A7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E292D0" w14:textId="2F689883" w:rsidR="00935320" w:rsidRPr="001327B1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154173" w14:textId="5FE51531" w:rsidR="001327B1" w:rsidRPr="001327B1" w:rsidRDefault="00040D08" w:rsidP="001327B1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 w:hint="eastAsia"/>
          <w:snapToGrid w:val="0"/>
          <w:sz w:val="20"/>
          <w:szCs w:val="20"/>
          <w:highlight w:val="yellow"/>
          <w:lang w:eastAsia="cs-CZ"/>
        </w:rPr>
        <w:t>……………………</w:t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1C7CDA1B" w14:textId="08C7AC37" w:rsidR="001327B1" w:rsidRPr="001327B1" w:rsidRDefault="00040D08" w:rsidP="001327B1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 ředitel</w:t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4B3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64B3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1327B1" w:rsidRPr="001327B1">
        <w:rPr>
          <w:rFonts w:ascii="Arial" w:eastAsia="Times New Roman" w:hAnsi="Arial" w:cs="Arial" w:hint="eastAsia"/>
          <w:snapToGrid w:val="0"/>
          <w:sz w:val="20"/>
          <w:szCs w:val="20"/>
          <w:highlight w:val="yellow"/>
          <w:lang w:eastAsia="cs-CZ"/>
        </w:rPr>
        <w:t>……………………</w:t>
      </w:r>
      <w:r w:rsidR="001327B1" w:rsidRPr="001327B1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79B30F78" w14:textId="791A1BE9" w:rsidR="00C13C7D" w:rsidRPr="00630A42" w:rsidRDefault="001327B1" w:rsidP="001327B1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  <w:r w:rsidR="00C13C7D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13C7D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13C7D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C13C7D"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1327B1">
        <w:rPr>
          <w:rFonts w:ascii="Arial" w:eastAsia="Times New Roman" w:hAnsi="Arial" w:cs="Arial" w:hint="eastAsia"/>
          <w:snapToGrid w:val="0"/>
          <w:sz w:val="20"/>
          <w:szCs w:val="20"/>
          <w:highlight w:val="yellow"/>
          <w:lang w:eastAsia="cs-CZ"/>
        </w:rPr>
        <w:t>……………………</w:t>
      </w:r>
      <w:r w:rsidRPr="001327B1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7E1362E7" w14:textId="27283201" w:rsidR="00935320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88BF8B0" w14:textId="77777777" w:rsidR="00935320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CD0731F" w14:textId="77777777" w:rsidR="00935320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DD376A" w14:textId="161A8024" w:rsidR="00935320" w:rsidRPr="00A264A7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8A3BE76" w14:textId="7B72C4B9" w:rsidR="00935320" w:rsidRPr="00A264A7" w:rsidRDefault="00AB0611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</w:t>
      </w:r>
      <w:r w:rsidR="00C40AE9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 Navrátil, MBA </w:t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bookmarkStart w:id="3" w:name="_Hlk117600958"/>
      <w:r w:rsidR="00935320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bookmarkEnd w:id="3"/>
    </w:p>
    <w:p w14:paraId="6CCEB6B7" w14:textId="46B0541B" w:rsidR="00935320" w:rsidRPr="00A264A7" w:rsidRDefault="00935320" w:rsidP="00935320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podniku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E50189" w14:textId="519634C1" w:rsidR="00D00DFD" w:rsidRPr="00935320" w:rsidRDefault="00935320" w:rsidP="00935320">
      <w:pPr>
        <w:rPr>
          <w:rFonts w:ascii="Arial" w:hAnsi="Arial" w:cs="Arial"/>
          <w:sz w:val="20"/>
          <w:szCs w:val="20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s.p.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sectPr w:rsidR="00D00DFD" w:rsidRPr="00935320" w:rsidSect="00E86A77"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1402" w14:textId="77777777" w:rsidR="00B84F79" w:rsidRDefault="00B84F79" w:rsidP="00E13D78">
      <w:pPr>
        <w:spacing w:after="0" w:line="240" w:lineRule="auto"/>
      </w:pPr>
      <w:r>
        <w:separator/>
      </w:r>
    </w:p>
  </w:endnote>
  <w:endnote w:type="continuationSeparator" w:id="0">
    <w:p w14:paraId="2C6CEB0F" w14:textId="77777777" w:rsidR="00B84F79" w:rsidRDefault="00B84F79" w:rsidP="00E1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-624922778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6AE710" w14:textId="79E61F2E" w:rsidR="00E13D78" w:rsidRPr="00E13D78" w:rsidRDefault="00E13D78" w:rsidP="00E13D78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E13D78">
              <w:rPr>
                <w:i/>
                <w:iCs/>
                <w:sz w:val="18"/>
                <w:szCs w:val="18"/>
              </w:rPr>
              <w:t xml:space="preserve">Stránka </w:t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E13D78">
              <w:rPr>
                <w:i/>
                <w:iCs/>
                <w:sz w:val="18"/>
                <w:szCs w:val="18"/>
              </w:rPr>
              <w:t xml:space="preserve"> z </w:t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13D78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05C1" w14:textId="77777777" w:rsidR="00B84F79" w:rsidRDefault="00B84F79" w:rsidP="00E13D78">
      <w:pPr>
        <w:spacing w:after="0" w:line="240" w:lineRule="auto"/>
      </w:pPr>
      <w:r>
        <w:separator/>
      </w:r>
    </w:p>
  </w:footnote>
  <w:footnote w:type="continuationSeparator" w:id="0">
    <w:p w14:paraId="19F63121" w14:textId="77777777" w:rsidR="00B84F79" w:rsidRDefault="00B84F79" w:rsidP="00E13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79F"/>
    <w:multiLevelType w:val="hybridMultilevel"/>
    <w:tmpl w:val="EBFCA950"/>
    <w:lvl w:ilvl="0" w:tplc="469E81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CF24D3"/>
    <w:multiLevelType w:val="hybridMultilevel"/>
    <w:tmpl w:val="4722448E"/>
    <w:lvl w:ilvl="0" w:tplc="FDC89A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B27F1D"/>
    <w:multiLevelType w:val="hybridMultilevel"/>
    <w:tmpl w:val="94785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2667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E1B88"/>
    <w:multiLevelType w:val="hybridMultilevel"/>
    <w:tmpl w:val="FBFC9B16"/>
    <w:lvl w:ilvl="0" w:tplc="289AE6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265D9"/>
    <w:multiLevelType w:val="hybridMultilevel"/>
    <w:tmpl w:val="2AB6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138EA"/>
    <w:multiLevelType w:val="hybridMultilevel"/>
    <w:tmpl w:val="791C9A5A"/>
    <w:lvl w:ilvl="0" w:tplc="D0560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885608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9311D"/>
    <w:multiLevelType w:val="hybridMultilevel"/>
    <w:tmpl w:val="ECC6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47154"/>
    <w:multiLevelType w:val="hybridMultilevel"/>
    <w:tmpl w:val="70C6E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038C7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021AB"/>
    <w:multiLevelType w:val="hybridMultilevel"/>
    <w:tmpl w:val="02305866"/>
    <w:lvl w:ilvl="0" w:tplc="D732302E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01F03"/>
    <w:multiLevelType w:val="hybridMultilevel"/>
    <w:tmpl w:val="26062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F5B41"/>
    <w:multiLevelType w:val="hybridMultilevel"/>
    <w:tmpl w:val="A4060B6A"/>
    <w:lvl w:ilvl="0" w:tplc="1CF0A69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237187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D7548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93A21"/>
    <w:multiLevelType w:val="hybridMultilevel"/>
    <w:tmpl w:val="B7D8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A6C75"/>
    <w:multiLevelType w:val="hybridMultilevel"/>
    <w:tmpl w:val="87C4F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41928"/>
    <w:multiLevelType w:val="hybridMultilevel"/>
    <w:tmpl w:val="BD2E1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90EEA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B727F"/>
    <w:multiLevelType w:val="hybridMultilevel"/>
    <w:tmpl w:val="48EAB508"/>
    <w:lvl w:ilvl="0" w:tplc="3450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97F35B1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C3F48"/>
    <w:multiLevelType w:val="hybridMultilevel"/>
    <w:tmpl w:val="346224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D74636"/>
    <w:multiLevelType w:val="hybridMultilevel"/>
    <w:tmpl w:val="A9AEE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C2A02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431A4"/>
    <w:multiLevelType w:val="hybridMultilevel"/>
    <w:tmpl w:val="2BF23A3C"/>
    <w:lvl w:ilvl="0" w:tplc="F106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07D4141"/>
    <w:multiLevelType w:val="hybridMultilevel"/>
    <w:tmpl w:val="6C580972"/>
    <w:lvl w:ilvl="0" w:tplc="9528869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3CF2BC2"/>
    <w:multiLevelType w:val="hybridMultilevel"/>
    <w:tmpl w:val="D2A6BD80"/>
    <w:lvl w:ilvl="0" w:tplc="8F729F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291B1D"/>
    <w:multiLevelType w:val="hybridMultilevel"/>
    <w:tmpl w:val="31F886D4"/>
    <w:lvl w:ilvl="0" w:tplc="9DF2B46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77D3C26"/>
    <w:multiLevelType w:val="hybridMultilevel"/>
    <w:tmpl w:val="2F4CD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268DE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D0D72"/>
    <w:multiLevelType w:val="hybridMultilevel"/>
    <w:tmpl w:val="82CAFC7C"/>
    <w:lvl w:ilvl="0" w:tplc="273C6CE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AC93DC6"/>
    <w:multiLevelType w:val="hybridMultilevel"/>
    <w:tmpl w:val="767AC21A"/>
    <w:lvl w:ilvl="0" w:tplc="0405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7CFF0B1C"/>
    <w:multiLevelType w:val="hybridMultilevel"/>
    <w:tmpl w:val="80129270"/>
    <w:lvl w:ilvl="0" w:tplc="390262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80657A"/>
    <w:multiLevelType w:val="hybridMultilevel"/>
    <w:tmpl w:val="ECC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05941">
    <w:abstractNumId w:val="9"/>
  </w:num>
  <w:num w:numId="2" w16cid:durableId="20834038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3711">
    <w:abstractNumId w:val="13"/>
  </w:num>
  <w:num w:numId="4" w16cid:durableId="892548236">
    <w:abstractNumId w:val="30"/>
  </w:num>
  <w:num w:numId="5" w16cid:durableId="2093114338">
    <w:abstractNumId w:val="21"/>
  </w:num>
  <w:num w:numId="6" w16cid:durableId="1024593721">
    <w:abstractNumId w:val="19"/>
  </w:num>
  <w:num w:numId="7" w16cid:durableId="657656055">
    <w:abstractNumId w:val="17"/>
  </w:num>
  <w:num w:numId="8" w16cid:durableId="2131120755">
    <w:abstractNumId w:val="28"/>
  </w:num>
  <w:num w:numId="9" w16cid:durableId="1251889147">
    <w:abstractNumId w:val="32"/>
  </w:num>
  <w:num w:numId="10" w16cid:durableId="288635030">
    <w:abstractNumId w:val="34"/>
  </w:num>
  <w:num w:numId="11" w16cid:durableId="2065448812">
    <w:abstractNumId w:val="18"/>
  </w:num>
  <w:num w:numId="12" w16cid:durableId="926378018">
    <w:abstractNumId w:val="33"/>
  </w:num>
  <w:num w:numId="13" w16cid:durableId="644042104">
    <w:abstractNumId w:val="29"/>
  </w:num>
  <w:num w:numId="14" w16cid:durableId="723988306">
    <w:abstractNumId w:val="27"/>
  </w:num>
  <w:num w:numId="15" w16cid:durableId="1996256520">
    <w:abstractNumId w:val="26"/>
  </w:num>
  <w:num w:numId="16" w16cid:durableId="1199389842">
    <w:abstractNumId w:val="6"/>
  </w:num>
  <w:num w:numId="17" w16cid:durableId="386995488">
    <w:abstractNumId w:val="0"/>
  </w:num>
  <w:num w:numId="18" w16cid:durableId="444085095">
    <w:abstractNumId w:val="24"/>
  </w:num>
  <w:num w:numId="19" w16cid:durableId="2011366068">
    <w:abstractNumId w:val="2"/>
  </w:num>
  <w:num w:numId="20" w16cid:durableId="1083256834">
    <w:abstractNumId w:val="8"/>
  </w:num>
  <w:num w:numId="21" w16cid:durableId="1098407715">
    <w:abstractNumId w:val="11"/>
  </w:num>
  <w:num w:numId="22" w16cid:durableId="459764953">
    <w:abstractNumId w:val="5"/>
  </w:num>
  <w:num w:numId="23" w16cid:durableId="1184251611">
    <w:abstractNumId w:val="12"/>
  </w:num>
  <w:num w:numId="24" w16cid:durableId="1306202275">
    <w:abstractNumId w:val="23"/>
  </w:num>
  <w:num w:numId="25" w16cid:durableId="1957523202">
    <w:abstractNumId w:val="1"/>
  </w:num>
  <w:num w:numId="26" w16cid:durableId="1512792649">
    <w:abstractNumId w:val="4"/>
  </w:num>
  <w:num w:numId="27" w16cid:durableId="288245887">
    <w:abstractNumId w:val="16"/>
  </w:num>
  <w:num w:numId="28" w16cid:durableId="282150310">
    <w:abstractNumId w:val="22"/>
  </w:num>
  <w:num w:numId="29" w16cid:durableId="1792046953">
    <w:abstractNumId w:val="31"/>
  </w:num>
  <w:num w:numId="30" w16cid:durableId="142629071">
    <w:abstractNumId w:val="15"/>
  </w:num>
  <w:num w:numId="31" w16cid:durableId="1433666444">
    <w:abstractNumId w:val="25"/>
  </w:num>
  <w:num w:numId="32" w16cid:durableId="1398556206">
    <w:abstractNumId w:val="20"/>
  </w:num>
  <w:num w:numId="33" w16cid:durableId="1982153919">
    <w:abstractNumId w:val="3"/>
  </w:num>
  <w:num w:numId="34" w16cid:durableId="789317782">
    <w:abstractNumId w:val="7"/>
  </w:num>
  <w:num w:numId="35" w16cid:durableId="1466003431">
    <w:abstractNumId w:val="10"/>
  </w:num>
  <w:num w:numId="36" w16cid:durableId="10052057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4A9F"/>
    <w:rsid w:val="00040D08"/>
    <w:rsid w:val="0005621B"/>
    <w:rsid w:val="00092EF9"/>
    <w:rsid w:val="000D0311"/>
    <w:rsid w:val="000D3904"/>
    <w:rsid w:val="000F47CA"/>
    <w:rsid w:val="00124B83"/>
    <w:rsid w:val="001327B1"/>
    <w:rsid w:val="00135352"/>
    <w:rsid w:val="001402E8"/>
    <w:rsid w:val="00160FD5"/>
    <w:rsid w:val="0016691C"/>
    <w:rsid w:val="00173BB1"/>
    <w:rsid w:val="0017400C"/>
    <w:rsid w:val="001914B4"/>
    <w:rsid w:val="00191D2D"/>
    <w:rsid w:val="001B2C26"/>
    <w:rsid w:val="001B5249"/>
    <w:rsid w:val="001D7DCB"/>
    <w:rsid w:val="001F12CF"/>
    <w:rsid w:val="001F32CF"/>
    <w:rsid w:val="002237A2"/>
    <w:rsid w:val="00262697"/>
    <w:rsid w:val="00286502"/>
    <w:rsid w:val="00293108"/>
    <w:rsid w:val="00294530"/>
    <w:rsid w:val="00296A98"/>
    <w:rsid w:val="002971AD"/>
    <w:rsid w:val="002A18FD"/>
    <w:rsid w:val="002C794D"/>
    <w:rsid w:val="0031353B"/>
    <w:rsid w:val="0035784B"/>
    <w:rsid w:val="00374629"/>
    <w:rsid w:val="00381F4A"/>
    <w:rsid w:val="0039096E"/>
    <w:rsid w:val="003B6723"/>
    <w:rsid w:val="003C1DC8"/>
    <w:rsid w:val="003C295C"/>
    <w:rsid w:val="003C51E0"/>
    <w:rsid w:val="00410217"/>
    <w:rsid w:val="004343F1"/>
    <w:rsid w:val="0043505B"/>
    <w:rsid w:val="0044474A"/>
    <w:rsid w:val="004C27A4"/>
    <w:rsid w:val="004C6315"/>
    <w:rsid w:val="004D4F44"/>
    <w:rsid w:val="00503996"/>
    <w:rsid w:val="00506167"/>
    <w:rsid w:val="00514B17"/>
    <w:rsid w:val="0056003E"/>
    <w:rsid w:val="005748BE"/>
    <w:rsid w:val="00596AF0"/>
    <w:rsid w:val="005E1670"/>
    <w:rsid w:val="005E7A1E"/>
    <w:rsid w:val="006406DF"/>
    <w:rsid w:val="00670C7A"/>
    <w:rsid w:val="006A61D3"/>
    <w:rsid w:val="006B18BE"/>
    <w:rsid w:val="006B5CA2"/>
    <w:rsid w:val="006E2067"/>
    <w:rsid w:val="006E607B"/>
    <w:rsid w:val="007300C8"/>
    <w:rsid w:val="0075513C"/>
    <w:rsid w:val="00795BBF"/>
    <w:rsid w:val="007C0F8B"/>
    <w:rsid w:val="007D2249"/>
    <w:rsid w:val="007F64FE"/>
    <w:rsid w:val="00811D6C"/>
    <w:rsid w:val="00816D90"/>
    <w:rsid w:val="0083171A"/>
    <w:rsid w:val="008537FD"/>
    <w:rsid w:val="008660F0"/>
    <w:rsid w:val="00883DE4"/>
    <w:rsid w:val="008923CF"/>
    <w:rsid w:val="00894290"/>
    <w:rsid w:val="008C24B6"/>
    <w:rsid w:val="008C51E5"/>
    <w:rsid w:val="008C766E"/>
    <w:rsid w:val="008D1A7E"/>
    <w:rsid w:val="008F6CD9"/>
    <w:rsid w:val="008F78AD"/>
    <w:rsid w:val="00914130"/>
    <w:rsid w:val="00935320"/>
    <w:rsid w:val="0094450E"/>
    <w:rsid w:val="00964B3E"/>
    <w:rsid w:val="00975E64"/>
    <w:rsid w:val="009C4980"/>
    <w:rsid w:val="009D2BD9"/>
    <w:rsid w:val="009E044C"/>
    <w:rsid w:val="00A519C2"/>
    <w:rsid w:val="00A84606"/>
    <w:rsid w:val="00A94CFD"/>
    <w:rsid w:val="00AA490C"/>
    <w:rsid w:val="00AB0611"/>
    <w:rsid w:val="00AD7587"/>
    <w:rsid w:val="00B119C1"/>
    <w:rsid w:val="00B213EB"/>
    <w:rsid w:val="00B54184"/>
    <w:rsid w:val="00B84F79"/>
    <w:rsid w:val="00B971BC"/>
    <w:rsid w:val="00BC5833"/>
    <w:rsid w:val="00BD1F21"/>
    <w:rsid w:val="00C12C01"/>
    <w:rsid w:val="00C13C7D"/>
    <w:rsid w:val="00C14A84"/>
    <w:rsid w:val="00C21DD5"/>
    <w:rsid w:val="00C231AD"/>
    <w:rsid w:val="00C30467"/>
    <w:rsid w:val="00C40AE9"/>
    <w:rsid w:val="00C556E1"/>
    <w:rsid w:val="00C620AC"/>
    <w:rsid w:val="00C9198E"/>
    <w:rsid w:val="00CA68FD"/>
    <w:rsid w:val="00CC7E21"/>
    <w:rsid w:val="00D00DFD"/>
    <w:rsid w:val="00D0534C"/>
    <w:rsid w:val="00D1399F"/>
    <w:rsid w:val="00D32B43"/>
    <w:rsid w:val="00D35F6D"/>
    <w:rsid w:val="00D40DA4"/>
    <w:rsid w:val="00D46A6A"/>
    <w:rsid w:val="00D5454E"/>
    <w:rsid w:val="00D567AC"/>
    <w:rsid w:val="00D62B4A"/>
    <w:rsid w:val="00D64321"/>
    <w:rsid w:val="00D676DF"/>
    <w:rsid w:val="00D740DF"/>
    <w:rsid w:val="00D854D9"/>
    <w:rsid w:val="00DB333A"/>
    <w:rsid w:val="00DC0BB0"/>
    <w:rsid w:val="00DE4922"/>
    <w:rsid w:val="00DE4FC9"/>
    <w:rsid w:val="00DF5E1B"/>
    <w:rsid w:val="00E074C8"/>
    <w:rsid w:val="00E13D78"/>
    <w:rsid w:val="00E174DC"/>
    <w:rsid w:val="00E50534"/>
    <w:rsid w:val="00E63DE2"/>
    <w:rsid w:val="00E72A9D"/>
    <w:rsid w:val="00E76C88"/>
    <w:rsid w:val="00E86A77"/>
    <w:rsid w:val="00EA3169"/>
    <w:rsid w:val="00EA6CD6"/>
    <w:rsid w:val="00EB642B"/>
    <w:rsid w:val="00F01C41"/>
    <w:rsid w:val="00F05FE1"/>
    <w:rsid w:val="00F126C9"/>
    <w:rsid w:val="00F2194D"/>
    <w:rsid w:val="00F62638"/>
    <w:rsid w:val="00F92B56"/>
    <w:rsid w:val="00F95F1B"/>
    <w:rsid w:val="00FA65A0"/>
    <w:rsid w:val="00FB482A"/>
    <w:rsid w:val="00FC29CE"/>
    <w:rsid w:val="00FC6270"/>
    <w:rsid w:val="00FD359A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B316"/>
  <w15:chartTrackingRefBased/>
  <w15:docId w15:val="{65BE6761-020B-449E-9C62-2D961885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D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1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9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9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94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7E2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C1DC8"/>
    <w:pPr>
      <w:spacing w:after="0" w:line="240" w:lineRule="auto"/>
    </w:pPr>
    <w:rPr>
      <w:kern w:val="0"/>
      <w14:ligatures w14:val="none"/>
    </w:rPr>
  </w:style>
  <w:style w:type="paragraph" w:styleId="Revize">
    <w:name w:val="Revision"/>
    <w:hidden/>
    <w:uiPriority w:val="99"/>
    <w:semiHidden/>
    <w:rsid w:val="0089429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16D9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1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D78"/>
  </w:style>
  <w:style w:type="paragraph" w:styleId="Zpat">
    <w:name w:val="footer"/>
    <w:basedOn w:val="Normln"/>
    <w:link w:val="ZpatChar"/>
    <w:uiPriority w:val="99"/>
    <w:unhideWhenUsed/>
    <w:rsid w:val="00E1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B259-CEB4-4539-BE17-F25FF02E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1799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Vendula Hajníková</cp:lastModifiedBy>
  <cp:revision>15</cp:revision>
  <cp:lastPrinted>2025-09-01T13:25:00Z</cp:lastPrinted>
  <dcterms:created xsi:type="dcterms:W3CDTF">2025-09-01T12:50:00Z</dcterms:created>
  <dcterms:modified xsi:type="dcterms:W3CDTF">2025-09-10T07:10:00Z</dcterms:modified>
</cp:coreProperties>
</file>